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FE" w:rsidRDefault="007362FE" w:rsidP="00736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Показатели системы оценки подготовки обучающихся общеобразовательных организаций</w:t>
      </w:r>
    </w:p>
    <w:p w:rsidR="007362FE" w:rsidRDefault="007362FE" w:rsidP="00736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Цунтинский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район"</w:t>
      </w:r>
    </w:p>
    <w:p w:rsidR="007362FE" w:rsidRDefault="007362FE" w:rsidP="00736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</w:t>
      </w:r>
    </w:p>
    <w:p w:rsidR="007362FE" w:rsidRDefault="007362FE" w:rsidP="00736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оценки подготовки обучающихся общеобразовательных организаций</w:t>
      </w:r>
    </w:p>
    <w:p w:rsidR="004A6AF3" w:rsidRDefault="007362FE" w:rsidP="007362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828"/>
        <w:gridCol w:w="5670"/>
        <w:gridCol w:w="1778"/>
      </w:tblGrid>
      <w:tr w:rsidR="007362FE" w:rsidTr="007362FE">
        <w:tc>
          <w:tcPr>
            <w:tcW w:w="67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28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5670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Расчетная формула</w:t>
            </w:r>
          </w:p>
        </w:tc>
        <w:tc>
          <w:tcPr>
            <w:tcW w:w="1778" w:type="dxa"/>
          </w:tcPr>
          <w:p w:rsidR="007362FE" w:rsidRDefault="007362FE" w:rsidP="007362FE">
            <w:r>
              <w:t>Единица измерения</w:t>
            </w:r>
          </w:p>
        </w:tc>
      </w:tr>
      <w:tr w:rsidR="007362FE" w:rsidTr="007362FE">
        <w:tc>
          <w:tcPr>
            <w:tcW w:w="67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базовой</w:t>
            </w:r>
            <w:proofErr w:type="gramEnd"/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828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подтвердивших текущую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успеваемость результатами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всероссийских проверочных работ</w:t>
            </w:r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(далее – ВПР)</w:t>
            </w:r>
          </w:p>
        </w:tc>
        <w:tc>
          <w:tcPr>
            <w:tcW w:w="5670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общеобразовательной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(школы),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подтвердивших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текущую успеваемость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результатами ВПР к общему количеству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школы,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участвовавших в ВПР. Используются сведения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диагностических</w:t>
            </w:r>
            <w:proofErr w:type="gramEnd"/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карт,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сформированные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всероссийских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проверочных работ и текущей успеваемости обучающихся: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- 4-х классов по русскому языку, математике,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окружающему миру;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- 5-ых классов по русскому языку, математике,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истории, биологии;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- 6 -ых классов по русскому языку, математике,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истории, обществознанию, географии;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- 7-ых классов по русскому языку, математике,</w:t>
            </w:r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истории, обществознанию, географии;</w:t>
            </w:r>
          </w:p>
        </w:tc>
        <w:tc>
          <w:tcPr>
            <w:tcW w:w="1778" w:type="dxa"/>
          </w:tcPr>
          <w:p w:rsidR="007362FE" w:rsidRDefault="007362FE" w:rsidP="007362FE">
            <w:r>
              <w:t>Проценты</w:t>
            </w:r>
          </w:p>
          <w:p w:rsidR="007362FE" w:rsidRDefault="007362FE" w:rsidP="007362FE">
            <w:r>
              <w:t xml:space="preserve"> (от 0 до 100)*</w:t>
            </w:r>
          </w:p>
        </w:tc>
      </w:tr>
      <w:tr w:rsidR="007362FE" w:rsidTr="007362FE">
        <w:tc>
          <w:tcPr>
            <w:tcW w:w="67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классов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района, успешно (без двоек)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сдавших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все экзамены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обязательные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и по выбору) от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общего числа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допущенных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аттестации без учета пересдач</w:t>
            </w:r>
            <w:bookmarkStart w:id="0" w:name="_GoBack"/>
            <w:bookmarkEnd w:id="0"/>
          </w:p>
        </w:tc>
        <w:tc>
          <w:tcPr>
            <w:tcW w:w="5670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 9 классов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муниципалитета,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успешно (без двоек) сдавших все экзамены (обязательные и по</w:t>
            </w:r>
            <w:proofErr w:type="gramEnd"/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выбору) к количеству выпускников, допущенных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 без учета пересдач</w:t>
            </w:r>
          </w:p>
        </w:tc>
        <w:tc>
          <w:tcPr>
            <w:tcW w:w="1778" w:type="dxa"/>
          </w:tcPr>
          <w:p w:rsidR="007362FE" w:rsidRDefault="007362FE" w:rsidP="007362FE"/>
        </w:tc>
      </w:tr>
      <w:tr w:rsidR="007362FE" w:rsidTr="007362FE">
        <w:tc>
          <w:tcPr>
            <w:tcW w:w="67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общеобразовательной организации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района, не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по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gramEnd"/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итоговой аттестации от общего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числа выпускников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организации,</w:t>
            </w:r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допущенных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к аттестации</w:t>
            </w:r>
          </w:p>
        </w:tc>
        <w:tc>
          <w:tcPr>
            <w:tcW w:w="5670" w:type="dxa"/>
          </w:tcPr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выпускников 11 классов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общеобразовательной организации, не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по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результатам государственной итоговой аттестации к количеству</w:t>
            </w:r>
          </w:p>
          <w:p w:rsidR="007362FE" w:rsidRPr="007362FE" w:rsidRDefault="007362FE" w:rsidP="00736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выпускников образовательной организации, допущенных </w:t>
            </w:r>
            <w:proofErr w:type="gramStart"/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362FE" w:rsidRPr="007362FE" w:rsidRDefault="007362FE" w:rsidP="0073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FE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</w:t>
            </w:r>
          </w:p>
        </w:tc>
        <w:tc>
          <w:tcPr>
            <w:tcW w:w="1778" w:type="dxa"/>
          </w:tcPr>
          <w:p w:rsidR="007362FE" w:rsidRDefault="007362FE" w:rsidP="007362FE"/>
        </w:tc>
      </w:tr>
    </w:tbl>
    <w:p w:rsidR="007362FE" w:rsidRDefault="007362FE" w:rsidP="007362FE"/>
    <w:sectPr w:rsidR="007362FE" w:rsidSect="007362F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5D"/>
    <w:rsid w:val="003B57F4"/>
    <w:rsid w:val="007362FE"/>
    <w:rsid w:val="007F635D"/>
    <w:rsid w:val="00A8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F3F7-C8E3-4FB2-964C-9D135D7E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2022-04-15T07:35:00Z</dcterms:created>
  <dcterms:modified xsi:type="dcterms:W3CDTF">2022-04-15T07:44:00Z</dcterms:modified>
</cp:coreProperties>
</file>