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C7" w:rsidRPr="00E9418B" w:rsidRDefault="00631BC7" w:rsidP="00E9418B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Система работы со школами с низкими образовательными результатами обучения и школами, функционирующими в неблагоприятных социальных условиях</w:t>
      </w:r>
    </w:p>
    <w:p w:rsidR="00E9418B" w:rsidRDefault="00E9418B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1BC7" w:rsidRPr="00E9418B" w:rsidRDefault="00631BC7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Цели</w:t>
      </w:r>
    </w:p>
    <w:p w:rsidR="00631BC7" w:rsidRPr="00E9418B" w:rsidRDefault="00631BC7" w:rsidP="00631BC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Нормативные документы по работе со школами НОР и НСУ</w:t>
      </w:r>
    </w:p>
    <w:p w:rsidR="00E9418B" w:rsidRPr="00E9418B" w:rsidRDefault="00AE1510" w:rsidP="00AE1510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Приказ №48-3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20"/>
        </w:smartTagPr>
        <w:r w:rsidRPr="00E9418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04.09.2020</w:t>
        </w:r>
      </w:smartTag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="00E9418B" w:rsidRPr="00E9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418B"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реализации муниципальной программы по поддержке школ с низкими результатами </w:t>
      </w:r>
      <w:proofErr w:type="gramStart"/>
      <w:r w:rsidR="00E9418B"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итогам</w:t>
      </w:r>
      <w:proofErr w:type="gramEnd"/>
      <w:r w:rsidR="00E9418B"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года</w:t>
      </w:r>
      <w:r w:rsid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https://serg.siteuo.ru/documents/118/2413</w:t>
        </w:r>
      </w:hyperlink>
    </w:p>
    <w:p w:rsidR="00E9418B" w:rsidRDefault="00E9418B" w:rsidP="00AE1510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</w:t>
      </w:r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учителям, имеющим профессиональные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дефициты.</w:t>
      </w:r>
      <w:r w:rsidR="00AE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E1510"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https://serg.siteuo.ru/documents/118/2418</w:t>
        </w:r>
      </w:hyperlink>
      <w:r w:rsidR="00AE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E5D" w:rsidRPr="00E9418B" w:rsidRDefault="00BB7E5D" w:rsidP="00AE1510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</w:t>
      </w:r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образования учащихся на 2020-2023 г.</w:t>
      </w:r>
      <w:r w:rsidR="00AE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AE1510"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https://serg.siteuo.ru/documents/118/2419</w:t>
        </w:r>
      </w:hyperlink>
      <w:r w:rsidR="00AE1510" w:rsidRPr="001F4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683F" w:rsidRPr="00E9418B" w:rsidRDefault="007E083A" w:rsidP="00AE1510">
      <w:pPr>
        <w:numPr>
          <w:ilvl w:val="0"/>
          <w:numId w:val="1"/>
        </w:num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Приказ </w:t>
      </w: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69/1 от 12 ноября 2020 года</w:t>
      </w:r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CE8" w:rsidRPr="00E9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мероприятий по поддержке школ с низкими результатами обучения и школ, функционирующих в неблагоприятных социальных условиях</w:t>
      </w:r>
      <w:r w:rsidR="00E9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1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AE1510" w:rsidRPr="001F4A51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https://serg.siteuo.ru/documents/118/2415</w:t>
        </w:r>
      </w:hyperlink>
      <w:r w:rsidR="00AE1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683F" w:rsidRPr="001F4A51" w:rsidRDefault="00E0683F" w:rsidP="00AE151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Приказ №40-5 от 14.05.2021г</w:t>
      </w:r>
      <w:r w:rsidRPr="00E9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развитию МСОКО, механизмов управления качеством образования и повышению результатов образовательной деятельности</w:t>
      </w:r>
      <w:r w:rsidR="00E9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AE1510"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https://serg.siteuo.ru/documents/118/2416</w:t>
        </w:r>
      </w:hyperlink>
      <w:r w:rsidR="00AE1510" w:rsidRPr="001F4A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0683F" w:rsidRPr="00E9418B" w:rsidRDefault="00E0683F" w:rsidP="00117ABC">
      <w:pPr>
        <w:pStyle w:val="a6"/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</w:p>
    <w:p w:rsidR="00631BC7" w:rsidRPr="00E9418B" w:rsidRDefault="00631BC7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Показатели</w:t>
      </w:r>
    </w:p>
    <w:p w:rsidR="00567AD4" w:rsidRPr="00E9418B" w:rsidRDefault="00AE1510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 w:rsidRPr="00AE1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поддержку школ с низкими результатами обучения в Сергокалинском районе на 2017-2018 учебный год</w:t>
      </w:r>
      <w:r w:rsid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https://serg.siteuo.ru/documents/118/2430</w:t>
        </w:r>
      </w:hyperlink>
      <w:r w:rsidRPr="001F4A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1F4A51" w:rsidRPr="001F4A51" w:rsidRDefault="001F4A51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повышению качества образования в Сергокалинском районе на 2019-2020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https://serg.siteuo.ru/documents/118/2431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533" w:rsidRPr="00E9418B" w:rsidRDefault="001F4A51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группы школ с низкими результатами обучения и школ в Сергокалинском районе на 2020-2021 учебный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hyperlink r:id="rId14" w:history="1">
        <w:r w:rsidRPr="0075007E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https://serg.siteuo.ru/documents/118/2432</w:t>
        </w:r>
      </w:hyperlink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3A4533" w:rsidRPr="00E9418B" w:rsidRDefault="003A4533" w:rsidP="003A45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1BC7" w:rsidRDefault="00631BC7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Методы сбора и обработки информации</w:t>
      </w:r>
    </w:p>
    <w:p w:rsidR="001F4A51" w:rsidRPr="00E9418B" w:rsidRDefault="001F4A51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 w:rsidRPr="00AE1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поддержку школ с низкими результатами обучения в Сергокалинском районе на 2017-2018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890A64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https://serg.siteuo.ru/documents/118/2430</w:t>
        </w:r>
      </w:hyperlink>
      <w:r w:rsidRPr="00890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F4A51" w:rsidRPr="001F4A51" w:rsidRDefault="001F4A51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повышению качества образования в Сергокалинском районе на 2019-2020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Pr="00890A64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https://serg.siteuo.ru/documents/118/2431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A51" w:rsidRPr="00E9418B" w:rsidRDefault="001F4A51" w:rsidP="001F4A51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мероприятий («Дорожная карта»)</w:t>
      </w:r>
      <w:r w:rsidRPr="001F4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группы школ с низкими результатами обучения и школ в Сергокалинском районе на 2020-2021 учебный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hyperlink r:id="rId17" w:history="1">
        <w:r w:rsidRPr="00890A64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https://serg.siteuo.ru/documents/118/2432</w:t>
        </w:r>
      </w:hyperlink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1F4A51" w:rsidRDefault="001F4A51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4A51" w:rsidRPr="00E9418B" w:rsidRDefault="001F4A51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1BC7" w:rsidRPr="00E9418B" w:rsidRDefault="00631BC7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Мониторинг показателей</w:t>
      </w:r>
    </w:p>
    <w:p w:rsidR="001F4A51" w:rsidRPr="001F4A51" w:rsidRDefault="009E0CE8" w:rsidP="00890A64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after="300" w:line="271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4A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Приказ №61/1 от 14 октября 2019 года</w:t>
      </w:r>
      <w:r w:rsidR="00117ABC" w:rsidRPr="001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F4A51" w:rsidRPr="001F4A51">
        <w:rPr>
          <w:rFonts w:ascii="Times New Roman" w:hAnsi="Times New Roman" w:cs="Times New Roman"/>
          <w:sz w:val="28"/>
          <w:szCs w:val="28"/>
        </w:rPr>
        <w:t xml:space="preserve">О проведении мониторинга профессиональных дефицитов педагогических работников общеобразовательных учреждений в </w:t>
      </w:r>
      <w:r w:rsidR="00890A64">
        <w:rPr>
          <w:rFonts w:ascii="Times New Roman" w:hAnsi="Times New Roman" w:cs="Times New Roman"/>
          <w:sz w:val="28"/>
          <w:szCs w:val="28"/>
        </w:rPr>
        <w:t>2018-</w:t>
      </w:r>
      <w:r w:rsidR="001F4A51" w:rsidRPr="001F4A51">
        <w:rPr>
          <w:rFonts w:ascii="Times New Roman" w:hAnsi="Times New Roman" w:cs="Times New Roman"/>
          <w:sz w:val="28"/>
          <w:szCs w:val="28"/>
        </w:rPr>
        <w:t xml:space="preserve">2019 </w:t>
      </w:r>
      <w:r w:rsidR="00890A64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1F4A51" w:rsidRPr="001F4A51">
        <w:rPr>
          <w:rFonts w:ascii="Times New Roman" w:hAnsi="Times New Roman" w:cs="Times New Roman"/>
          <w:sz w:val="28"/>
          <w:szCs w:val="28"/>
        </w:rPr>
        <w:t>году</w:t>
      </w:r>
      <w:r w:rsidR="001F4A51">
        <w:rPr>
          <w:rFonts w:ascii="Times New Roman" w:hAnsi="Times New Roman" w:cs="Times New Roman"/>
          <w:sz w:val="28"/>
          <w:szCs w:val="28"/>
        </w:rPr>
        <w:t>»</w:t>
      </w:r>
      <w:r w:rsidR="00890A6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890A64" w:rsidRPr="00890A64">
          <w:rPr>
            <w:rStyle w:val="a5"/>
            <w:rFonts w:ascii="Times New Roman" w:hAnsi="Times New Roman" w:cs="Times New Roman"/>
            <w:sz w:val="20"/>
            <w:szCs w:val="20"/>
          </w:rPr>
          <w:t>https://serg.siteuo.ru/documents/118/2413</w:t>
        </w:r>
      </w:hyperlink>
      <w:r w:rsidR="00890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51" w:rsidRPr="00E9418B" w:rsidRDefault="001F4A51" w:rsidP="00890A64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after="300" w:line="271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0A64">
        <w:rPr>
          <w:rFonts w:ascii="Times New Roman" w:hAnsi="Times New Roman" w:cs="Times New Roman"/>
          <w:b/>
          <w:sz w:val="28"/>
          <w:szCs w:val="28"/>
          <w:u w:val="single"/>
        </w:rPr>
        <w:t>Справка</w:t>
      </w:r>
      <w:r w:rsidRPr="001F4A51">
        <w:rPr>
          <w:rFonts w:ascii="Times New Roman" w:hAnsi="Times New Roman" w:cs="Times New Roman"/>
          <w:sz w:val="28"/>
          <w:szCs w:val="28"/>
        </w:rPr>
        <w:t xml:space="preserve"> об итогах мониторинга профессиональных дефицитов педагогических работников в ОО Сергокалинского района</w:t>
      </w:r>
      <w:r w:rsidR="00890A6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90A64" w:rsidRPr="00890A64">
          <w:rPr>
            <w:rStyle w:val="a5"/>
            <w:rFonts w:ascii="Times New Roman" w:hAnsi="Times New Roman" w:cs="Times New Roman"/>
            <w:sz w:val="20"/>
            <w:szCs w:val="20"/>
          </w:rPr>
          <w:t>https://serg.siteuo.ru/documents/118/2453</w:t>
        </w:r>
      </w:hyperlink>
      <w:r w:rsidR="00890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94" w:rsidRPr="00E9418B" w:rsidRDefault="005B2394" w:rsidP="00631BC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A64" w:rsidRPr="00E9418B" w:rsidRDefault="00631BC7" w:rsidP="00631B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Анализ результатов мониторинга </w:t>
      </w:r>
    </w:p>
    <w:p w:rsidR="00890A64" w:rsidRPr="00890A64" w:rsidRDefault="00890A64" w:rsidP="00EF546B">
      <w:pPr>
        <w:pStyle w:val="a6"/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0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Аналитическая справка</w:t>
      </w:r>
      <w:r w:rsidRPr="00890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0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школам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низким результатом обучения </w:t>
      </w:r>
      <w:r w:rsidRPr="00890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три года (2019-2021 годы)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20" w:history="1">
        <w:r w:rsidR="00EF546B" w:rsidRPr="00EF546B">
          <w:rPr>
            <w:rStyle w:val="a5"/>
            <w:sz w:val="20"/>
            <w:szCs w:val="20"/>
          </w:rPr>
          <w:t>https://serg.a</w:t>
        </w:r>
        <w:r w:rsidR="00EF546B" w:rsidRPr="00EF546B">
          <w:rPr>
            <w:rStyle w:val="a5"/>
            <w:sz w:val="20"/>
            <w:szCs w:val="20"/>
          </w:rPr>
          <w:t>p</w:t>
        </w:r>
        <w:r w:rsidR="00EF546B" w:rsidRPr="00EF546B">
          <w:rPr>
            <w:rStyle w:val="a5"/>
            <w:sz w:val="20"/>
            <w:szCs w:val="20"/>
          </w:rPr>
          <w:t>i.siteuo.ru/files/4Eul0DxdkK.pd</w:t>
        </w:r>
        <w:r w:rsidR="00EF546B" w:rsidRPr="00FC0F0A">
          <w:rPr>
            <w:rStyle w:val="a5"/>
          </w:rPr>
          <w:t>f</w:t>
        </w:r>
      </w:hyperlink>
      <w:r w:rsidR="00EF546B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0A64" w:rsidRDefault="00890A64" w:rsidP="00890A64">
      <w:pPr>
        <w:pStyle w:val="a6"/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A64">
        <w:rPr>
          <w:rFonts w:ascii="Times New Roman" w:hAnsi="Times New Roman" w:cs="Times New Roman"/>
          <w:b/>
          <w:sz w:val="28"/>
          <w:szCs w:val="28"/>
          <w:u w:val="single"/>
        </w:rPr>
        <w:t>Справка</w:t>
      </w:r>
      <w:r w:rsidRPr="001F4A51">
        <w:rPr>
          <w:rFonts w:ascii="Times New Roman" w:hAnsi="Times New Roman" w:cs="Times New Roman"/>
          <w:sz w:val="28"/>
          <w:szCs w:val="28"/>
        </w:rPr>
        <w:t xml:space="preserve"> об</w:t>
      </w:r>
      <w:bookmarkStart w:id="0" w:name="_GoBack"/>
      <w:bookmarkEnd w:id="0"/>
      <w:r w:rsidRPr="001F4A51">
        <w:rPr>
          <w:rFonts w:ascii="Times New Roman" w:hAnsi="Times New Roman" w:cs="Times New Roman"/>
          <w:sz w:val="28"/>
          <w:szCs w:val="28"/>
        </w:rPr>
        <w:t xml:space="preserve"> итогах мониторинга профессиональных дефицитов педагогических работников в ОО Сергокалинского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90A64">
          <w:rPr>
            <w:rStyle w:val="a5"/>
            <w:rFonts w:ascii="Times New Roman" w:hAnsi="Times New Roman" w:cs="Times New Roman"/>
            <w:sz w:val="20"/>
            <w:szCs w:val="20"/>
          </w:rPr>
          <w:t>https://serg.siteuo.ru/documents/118/2453</w:t>
        </w:r>
      </w:hyperlink>
    </w:p>
    <w:p w:rsidR="00BB56BF" w:rsidRPr="00E9418B" w:rsidRDefault="00BB56BF" w:rsidP="0045092B">
      <w:pPr>
        <w:pStyle w:val="a6"/>
        <w:spacing w:after="0" w:line="240" w:lineRule="auto"/>
        <w:ind w:left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BC7" w:rsidRPr="00E9418B" w:rsidRDefault="00631BC7" w:rsidP="00890A6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Меры, мероприятия</w:t>
      </w:r>
    </w:p>
    <w:p w:rsidR="00890A64" w:rsidRPr="00890A64" w:rsidRDefault="00890A64" w:rsidP="00890A6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5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Приказ №40-5 от 14.05.2021г</w:t>
      </w:r>
      <w:r w:rsidRPr="0089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«План мероприятий по развитию МСОКО, механизмов управления качеством образования и повышению результатов образовательной деятельности» </w:t>
      </w:r>
      <w:hyperlink r:id="rId22" w:history="1">
        <w:r w:rsidRPr="00890A64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https://serg.siteuo.ru/documents/118/2416</w:t>
        </w:r>
      </w:hyperlink>
    </w:p>
    <w:p w:rsidR="00890A64" w:rsidRPr="00890A64" w:rsidRDefault="00890A64" w:rsidP="00890A6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5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</w:t>
      </w:r>
      <w:r w:rsidRPr="0089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учителям, имеющим профессиональные проблемы и дефициты. </w:t>
      </w:r>
      <w:hyperlink r:id="rId23" w:history="1">
        <w:r w:rsidRPr="00890A64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https://serg.siteuo.ru/documents/118/2418</w:t>
        </w:r>
      </w:hyperlink>
    </w:p>
    <w:p w:rsidR="00890A64" w:rsidRPr="00890A64" w:rsidRDefault="00890A64" w:rsidP="00890A6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5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6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Приказ </w:t>
      </w:r>
      <w:r w:rsidRPr="00890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69/1 от 12 ноября 2020 года</w:t>
      </w:r>
      <w:r w:rsidRPr="0089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мероприятий по поддержке школ с низкими результатами обучения и школ, функционирующих в неблагоприятных социальных условиях» </w:t>
      </w:r>
      <w:hyperlink r:id="rId24" w:history="1">
        <w:r w:rsidRPr="00890A64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https://serg.siteuo.ru/documents/118/2415</w:t>
        </w:r>
      </w:hyperlink>
    </w:p>
    <w:p w:rsidR="00866DA5" w:rsidRPr="00E9418B" w:rsidRDefault="00866DA5" w:rsidP="0045092B">
      <w:pPr>
        <w:shd w:val="clear" w:color="auto" w:fill="FFFFFF"/>
        <w:spacing w:before="150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1BC7" w:rsidRPr="00E9418B" w:rsidRDefault="00631BC7" w:rsidP="00890A6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Управленческие решения</w:t>
      </w:r>
    </w:p>
    <w:p w:rsidR="000E1B4E" w:rsidRPr="0045092B" w:rsidRDefault="000E1B4E" w:rsidP="0045092B">
      <w:pPr>
        <w:pStyle w:val="a6"/>
        <w:numPr>
          <w:ilvl w:val="0"/>
          <w:numId w:val="7"/>
        </w:numPr>
        <w:shd w:val="clear" w:color="auto" w:fill="FFFFFF"/>
        <w:tabs>
          <w:tab w:val="clear" w:pos="720"/>
        </w:tabs>
        <w:spacing w:before="15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092B">
        <w:rPr>
          <w:rFonts w:ascii="Times New Roman" w:hAnsi="Times New Roman" w:cs="Times New Roman"/>
          <w:b/>
          <w:sz w:val="28"/>
          <w:szCs w:val="28"/>
          <w:u w:val="single"/>
        </w:rPr>
        <w:t>Письмо №552 от 04 июня 2020 г</w:t>
      </w:r>
      <w:r w:rsidRPr="0045092B">
        <w:rPr>
          <w:rFonts w:ascii="Times New Roman" w:hAnsi="Times New Roman" w:cs="Times New Roman"/>
          <w:sz w:val="28"/>
          <w:szCs w:val="28"/>
        </w:rPr>
        <w:t xml:space="preserve">. </w:t>
      </w:r>
      <w:r w:rsidR="0045092B">
        <w:rPr>
          <w:rFonts w:ascii="Times New Roman" w:hAnsi="Times New Roman" w:cs="Times New Roman"/>
          <w:sz w:val="28"/>
          <w:szCs w:val="28"/>
        </w:rPr>
        <w:t>«</w:t>
      </w:r>
      <w:r w:rsidRPr="00450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курсов повышения квалификации педагогических работников по совершенствованию предметных и методических компетенций</w:t>
      </w:r>
      <w:r w:rsidR="00450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25" w:history="1">
        <w:r w:rsidR="0045092B" w:rsidRPr="0075007E">
          <w:rPr>
            <w:rStyle w:val="a5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https://serg.siteuo.ru/documents/37/730</w:t>
        </w:r>
      </w:hyperlink>
      <w:r w:rsidR="004509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5092B" w:rsidRPr="00E9418B" w:rsidRDefault="0045092B" w:rsidP="0045092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5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Приказ №48-3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20"/>
        </w:smartTagPr>
        <w:r w:rsidRPr="00E9418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04.09.2020</w:t>
        </w:r>
      </w:smartTag>
      <w:r w:rsidRPr="00E94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Pr="00E9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реализации муниципальной программы по поддержке школ с низкими результатами </w:t>
      </w:r>
      <w:proofErr w:type="gramStart"/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итогам</w:t>
      </w:r>
      <w:proofErr w:type="gramEnd"/>
      <w:r w:rsidRPr="00E9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26" w:history="1">
        <w:r w:rsidRPr="001F4A5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https://serg.siteuo.ru/documents/118/2413</w:t>
        </w:r>
      </w:hyperlink>
    </w:p>
    <w:p w:rsidR="00F4500D" w:rsidRPr="00E9418B" w:rsidRDefault="00F4500D" w:rsidP="00F4500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C7" w:rsidRPr="00E9418B" w:rsidRDefault="00631BC7" w:rsidP="0061127C">
      <w:pPr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Анализ эффективности принятых мер</w:t>
      </w:r>
    </w:p>
    <w:p w:rsidR="004D2E50" w:rsidRPr="0061127C" w:rsidRDefault="00EF546B" w:rsidP="0095418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61127C" w:rsidRPr="0061127C">
          <w:rPr>
            <w:rStyle w:val="a5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Итоговый  отчет</w:t>
        </w:r>
      </w:hyperlink>
      <w:r w:rsidR="00631BC7" w:rsidRPr="00611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</w:t>
      </w:r>
      <w:r w:rsidR="0061127C" w:rsidRPr="00611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за 2018 г.</w:t>
      </w:r>
      <w:r w:rsidR="0061127C" w:rsidRPr="0061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28" w:history="1">
        <w:r w:rsidR="007A3327" w:rsidRPr="0075007E">
          <w:rPr>
            <w:rStyle w:val="a5"/>
            <w:rFonts w:ascii="Times New Roman" w:hAnsi="Times New Roman" w:cs="Times New Roman"/>
            <w:sz w:val="20"/>
            <w:szCs w:val="20"/>
          </w:rPr>
          <w:t>https://serg.siteuo.ru/documents/30/40</w:t>
        </w:r>
      </w:hyperlink>
      <w:r w:rsidR="007A33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00D" w:rsidRPr="008E37E7" w:rsidRDefault="008E37E7" w:rsidP="0095418E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A64">
        <w:rPr>
          <w:rFonts w:ascii="Times New Roman" w:hAnsi="Times New Roman" w:cs="Times New Roman"/>
          <w:b/>
          <w:sz w:val="28"/>
          <w:szCs w:val="28"/>
          <w:u w:val="single"/>
        </w:rPr>
        <w:t>Справка</w:t>
      </w:r>
      <w:r w:rsidRPr="001F4A51">
        <w:rPr>
          <w:rFonts w:ascii="Times New Roman" w:hAnsi="Times New Roman" w:cs="Times New Roman"/>
          <w:sz w:val="28"/>
          <w:szCs w:val="28"/>
        </w:rPr>
        <w:t xml:space="preserve"> об итогах мониторинга профессиональных дефицитов педагогических работников в ОО Сергокалинского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890A64">
          <w:rPr>
            <w:rStyle w:val="a5"/>
            <w:rFonts w:ascii="Times New Roman" w:hAnsi="Times New Roman" w:cs="Times New Roman"/>
            <w:sz w:val="20"/>
            <w:szCs w:val="20"/>
          </w:rPr>
          <w:t>https://serg.siteuo.ru/documents/118/2453</w:t>
        </w:r>
      </w:hyperlink>
    </w:p>
    <w:sectPr w:rsidR="00F4500D" w:rsidRPr="008E37E7" w:rsidSect="002260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91"/>
    <w:multiLevelType w:val="hybridMultilevel"/>
    <w:tmpl w:val="C6A424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53D"/>
    <w:multiLevelType w:val="multilevel"/>
    <w:tmpl w:val="99B40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30BB5"/>
    <w:multiLevelType w:val="multilevel"/>
    <w:tmpl w:val="C0ECD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7457"/>
    <w:multiLevelType w:val="multilevel"/>
    <w:tmpl w:val="D93C8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724DA"/>
    <w:multiLevelType w:val="multilevel"/>
    <w:tmpl w:val="DC509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B5CD4"/>
    <w:multiLevelType w:val="multilevel"/>
    <w:tmpl w:val="D18CA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B3431"/>
    <w:multiLevelType w:val="multilevel"/>
    <w:tmpl w:val="0E285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A3276"/>
    <w:multiLevelType w:val="multilevel"/>
    <w:tmpl w:val="2E5E5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C3430"/>
    <w:multiLevelType w:val="multilevel"/>
    <w:tmpl w:val="CC52EB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6322C1F"/>
    <w:multiLevelType w:val="multilevel"/>
    <w:tmpl w:val="D18CA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4"/>
    <w:rsid w:val="000162E4"/>
    <w:rsid w:val="00063A4D"/>
    <w:rsid w:val="000E1B4E"/>
    <w:rsid w:val="00106DA8"/>
    <w:rsid w:val="00117ABC"/>
    <w:rsid w:val="001422B6"/>
    <w:rsid w:val="001A0B80"/>
    <w:rsid w:val="001F4A51"/>
    <w:rsid w:val="00226051"/>
    <w:rsid w:val="00286995"/>
    <w:rsid w:val="0034445B"/>
    <w:rsid w:val="00347E2E"/>
    <w:rsid w:val="003A4533"/>
    <w:rsid w:val="003B5C7E"/>
    <w:rsid w:val="0045092B"/>
    <w:rsid w:val="004D2E50"/>
    <w:rsid w:val="00500137"/>
    <w:rsid w:val="00567AD4"/>
    <w:rsid w:val="005B2394"/>
    <w:rsid w:val="00601127"/>
    <w:rsid w:val="0061127C"/>
    <w:rsid w:val="00631BC7"/>
    <w:rsid w:val="00723D35"/>
    <w:rsid w:val="00763CE8"/>
    <w:rsid w:val="0078626B"/>
    <w:rsid w:val="007A3327"/>
    <w:rsid w:val="007C779C"/>
    <w:rsid w:val="007E083A"/>
    <w:rsid w:val="00866DA5"/>
    <w:rsid w:val="00890A64"/>
    <w:rsid w:val="008E37E7"/>
    <w:rsid w:val="009262C8"/>
    <w:rsid w:val="009421A7"/>
    <w:rsid w:val="0095418E"/>
    <w:rsid w:val="009E0CE8"/>
    <w:rsid w:val="009F5F76"/>
    <w:rsid w:val="00A42D9A"/>
    <w:rsid w:val="00AE1510"/>
    <w:rsid w:val="00AE52D5"/>
    <w:rsid w:val="00B1079D"/>
    <w:rsid w:val="00BB56BF"/>
    <w:rsid w:val="00BB692A"/>
    <w:rsid w:val="00BB7E5D"/>
    <w:rsid w:val="00CC55DF"/>
    <w:rsid w:val="00D44B5C"/>
    <w:rsid w:val="00D45B83"/>
    <w:rsid w:val="00D61215"/>
    <w:rsid w:val="00DA2081"/>
    <w:rsid w:val="00E0683F"/>
    <w:rsid w:val="00E9418B"/>
    <w:rsid w:val="00EE7964"/>
    <w:rsid w:val="00EF546B"/>
    <w:rsid w:val="00F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1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1BC7"/>
    <w:rPr>
      <w:b/>
      <w:bCs/>
    </w:rPr>
  </w:style>
  <w:style w:type="paragraph" w:styleId="a4">
    <w:name w:val="Normal (Web)"/>
    <w:basedOn w:val="a"/>
    <w:uiPriority w:val="99"/>
    <w:semiHidden/>
    <w:unhideWhenUsed/>
    <w:rsid w:val="0063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1B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55DF"/>
    <w:pPr>
      <w:ind w:left="720"/>
      <w:contextualSpacing/>
    </w:pPr>
  </w:style>
  <w:style w:type="character" w:customStyle="1" w:styleId="a7">
    <w:name w:val="Основной текст_"/>
    <w:link w:val="11"/>
    <w:rsid w:val="009E0CE8"/>
    <w:rPr>
      <w:sz w:val="28"/>
      <w:szCs w:val="28"/>
    </w:rPr>
  </w:style>
  <w:style w:type="paragraph" w:customStyle="1" w:styleId="11">
    <w:name w:val="Основной текст1"/>
    <w:basedOn w:val="a"/>
    <w:link w:val="a7"/>
    <w:rsid w:val="009E0CE8"/>
    <w:pPr>
      <w:widowControl w:val="0"/>
      <w:spacing w:after="0" w:line="240" w:lineRule="auto"/>
    </w:pPr>
    <w:rPr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B5C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1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1BC7"/>
    <w:rPr>
      <w:b/>
      <w:bCs/>
    </w:rPr>
  </w:style>
  <w:style w:type="paragraph" w:styleId="a4">
    <w:name w:val="Normal (Web)"/>
    <w:basedOn w:val="a"/>
    <w:uiPriority w:val="99"/>
    <w:semiHidden/>
    <w:unhideWhenUsed/>
    <w:rsid w:val="0063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1B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55DF"/>
    <w:pPr>
      <w:ind w:left="720"/>
      <w:contextualSpacing/>
    </w:pPr>
  </w:style>
  <w:style w:type="character" w:customStyle="1" w:styleId="a7">
    <w:name w:val="Основной текст_"/>
    <w:link w:val="11"/>
    <w:rsid w:val="009E0CE8"/>
    <w:rPr>
      <w:sz w:val="28"/>
      <w:szCs w:val="28"/>
    </w:rPr>
  </w:style>
  <w:style w:type="paragraph" w:customStyle="1" w:styleId="11">
    <w:name w:val="Основной текст1"/>
    <w:basedOn w:val="a"/>
    <w:link w:val="a7"/>
    <w:rsid w:val="009E0CE8"/>
    <w:pPr>
      <w:widowControl w:val="0"/>
      <w:spacing w:after="0" w:line="240" w:lineRule="auto"/>
    </w:pPr>
    <w:rPr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B5C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.siteuo.ru/documents/118/2418" TargetMode="External"/><Relationship Id="rId13" Type="http://schemas.openxmlformats.org/officeDocument/2006/relationships/hyperlink" Target="https://serg.siteuo.ru/documents/118/2431" TargetMode="External"/><Relationship Id="rId18" Type="http://schemas.openxmlformats.org/officeDocument/2006/relationships/hyperlink" Target="https://serg.siteuo.ru/documents/118/2413" TargetMode="External"/><Relationship Id="rId26" Type="http://schemas.openxmlformats.org/officeDocument/2006/relationships/hyperlink" Target="https://serg.siteuo.ru/documents/118/24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g.siteuo.ru/documents/118/2453" TargetMode="External"/><Relationship Id="rId7" Type="http://schemas.openxmlformats.org/officeDocument/2006/relationships/hyperlink" Target="https://serg.siteuo.ru/documents/118/2413" TargetMode="External"/><Relationship Id="rId12" Type="http://schemas.openxmlformats.org/officeDocument/2006/relationships/hyperlink" Target="https://serg.siteuo.ru/documents/118/2430" TargetMode="External"/><Relationship Id="rId17" Type="http://schemas.openxmlformats.org/officeDocument/2006/relationships/hyperlink" Target="https://serg.siteuo.ru/documents/118/2432" TargetMode="External"/><Relationship Id="rId25" Type="http://schemas.openxmlformats.org/officeDocument/2006/relationships/hyperlink" Target="https://serg.siteuo.ru/documents/37/7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g.siteuo.ru/documents/118/2431" TargetMode="External"/><Relationship Id="rId20" Type="http://schemas.openxmlformats.org/officeDocument/2006/relationships/hyperlink" Target="https://serg.api.siteuo.ru/files/4Eul0DxdkK.pdf" TargetMode="External"/><Relationship Id="rId29" Type="http://schemas.openxmlformats.org/officeDocument/2006/relationships/hyperlink" Target="https://serg.siteuo.ru/documents/118/24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g.siteuo.ru/documents/118/2416" TargetMode="External"/><Relationship Id="rId24" Type="http://schemas.openxmlformats.org/officeDocument/2006/relationships/hyperlink" Target="https://serg.siteuo.ru/documents/118/24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rg.siteuo.ru/documents/118/2430" TargetMode="External"/><Relationship Id="rId23" Type="http://schemas.openxmlformats.org/officeDocument/2006/relationships/hyperlink" Target="https://serg.siteuo.ru/documents/118/2418" TargetMode="External"/><Relationship Id="rId28" Type="http://schemas.openxmlformats.org/officeDocument/2006/relationships/hyperlink" Target="https://serg.siteuo.ru/documents/30/40" TargetMode="External"/><Relationship Id="rId10" Type="http://schemas.openxmlformats.org/officeDocument/2006/relationships/hyperlink" Target="https://serg.siteuo.ru/documents/118/2415" TargetMode="External"/><Relationship Id="rId19" Type="http://schemas.openxmlformats.org/officeDocument/2006/relationships/hyperlink" Target="https://serg.siteuo.ru/documents/118/245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erg.siteuo.ru/documents/118/2419" TargetMode="External"/><Relationship Id="rId14" Type="http://schemas.openxmlformats.org/officeDocument/2006/relationships/hyperlink" Target="https://serg.siteuo.ru/documents/118/2432" TargetMode="External"/><Relationship Id="rId22" Type="http://schemas.openxmlformats.org/officeDocument/2006/relationships/hyperlink" Target="https://serg.siteuo.ru/documents/118/2416" TargetMode="External"/><Relationship Id="rId27" Type="http://schemas.openxmlformats.org/officeDocument/2006/relationships/hyperlink" Target="&#1048;&#1090;&#1086;&#1075;&#1086;&#1074;&#1099;&#1081;%20%20&#1086;&#1090;&#1095;&#1077;&#1090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{9005393D-D058-4B8D-808D-9AF5D36A1B6F}</b:Guid>
    <b:Title>https://serg.siteuo.ru/documents/118/2413</b:Title>
    <b:RefOrder>1</b:RefOrder>
  </b:Source>
</b:Sources>
</file>

<file path=customXml/itemProps1.xml><?xml version="1.0" encoding="utf-8"?>
<ds:datastoreItem xmlns:ds="http://schemas.openxmlformats.org/officeDocument/2006/customXml" ds:itemID="{800A9ED8-D55A-49FB-A287-A09E2F91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8</cp:revision>
  <dcterms:created xsi:type="dcterms:W3CDTF">2021-08-25T14:50:00Z</dcterms:created>
  <dcterms:modified xsi:type="dcterms:W3CDTF">2021-09-10T12:11:00Z</dcterms:modified>
</cp:coreProperties>
</file>