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5B0" w:rsidRDefault="004665B0" w:rsidP="001E7B6E">
      <w:pPr>
        <w:pStyle w:val="a6"/>
        <w:jc w:val="center"/>
        <w:rPr>
          <w:rFonts w:ascii="Times New Roman" w:hAnsi="Times New Roman" w:cs="Times New Roman"/>
          <w:sz w:val="24"/>
          <w:szCs w:val="24"/>
        </w:rPr>
      </w:pPr>
    </w:p>
    <w:p w:rsidR="004665B0" w:rsidRDefault="004665B0" w:rsidP="001E7B6E">
      <w:pPr>
        <w:pStyle w:val="a6"/>
        <w:jc w:val="center"/>
        <w:rPr>
          <w:rFonts w:ascii="Times New Roman" w:hAnsi="Times New Roman" w:cs="Times New Roman"/>
          <w:sz w:val="24"/>
          <w:szCs w:val="24"/>
        </w:rPr>
      </w:pPr>
    </w:p>
    <w:p w:rsidR="00A94538" w:rsidRPr="001E7B6E" w:rsidRDefault="00A94538" w:rsidP="001E7B6E">
      <w:pPr>
        <w:pStyle w:val="a6"/>
        <w:jc w:val="center"/>
        <w:rPr>
          <w:rFonts w:ascii="Times New Roman" w:hAnsi="Times New Roman" w:cs="Times New Roman"/>
          <w:sz w:val="24"/>
          <w:szCs w:val="24"/>
        </w:rPr>
      </w:pPr>
      <w:r w:rsidRPr="001E7B6E">
        <w:rPr>
          <w:rFonts w:ascii="Times New Roman" w:hAnsi="Times New Roman" w:cs="Times New Roman"/>
          <w:sz w:val="24"/>
          <w:szCs w:val="24"/>
        </w:rPr>
        <w:t>П О С Т А Н О В Л Е Н И Е</w:t>
      </w:r>
    </w:p>
    <w:p w:rsidR="00A94538" w:rsidRDefault="00A94538" w:rsidP="001E7B6E">
      <w:pPr>
        <w:pStyle w:val="a6"/>
        <w:jc w:val="center"/>
        <w:rPr>
          <w:rFonts w:ascii="Times New Roman" w:hAnsi="Times New Roman" w:cs="Times New Roman"/>
          <w:sz w:val="24"/>
          <w:szCs w:val="24"/>
        </w:rPr>
      </w:pPr>
      <w:r w:rsidRPr="001E7B6E">
        <w:rPr>
          <w:rFonts w:ascii="Times New Roman" w:hAnsi="Times New Roman" w:cs="Times New Roman"/>
          <w:sz w:val="24"/>
          <w:szCs w:val="24"/>
        </w:rPr>
        <w:t>От</w:t>
      </w:r>
      <w:r w:rsidR="001E7B6E">
        <w:rPr>
          <w:rFonts w:ascii="Times New Roman" w:hAnsi="Times New Roman" w:cs="Times New Roman"/>
          <w:sz w:val="24"/>
          <w:szCs w:val="24"/>
        </w:rPr>
        <w:t xml:space="preserve"> 02</w:t>
      </w:r>
      <w:r w:rsidRPr="001E7B6E">
        <w:rPr>
          <w:rFonts w:ascii="Times New Roman" w:hAnsi="Times New Roman" w:cs="Times New Roman"/>
          <w:sz w:val="24"/>
          <w:szCs w:val="24"/>
        </w:rPr>
        <w:t>.</w:t>
      </w:r>
      <w:r w:rsidR="001E7B6E">
        <w:rPr>
          <w:rFonts w:ascii="Times New Roman" w:hAnsi="Times New Roman" w:cs="Times New Roman"/>
          <w:sz w:val="24"/>
          <w:szCs w:val="24"/>
        </w:rPr>
        <w:t>09</w:t>
      </w:r>
      <w:r w:rsidRPr="001E7B6E">
        <w:rPr>
          <w:rFonts w:ascii="Times New Roman" w:hAnsi="Times New Roman" w:cs="Times New Roman"/>
          <w:sz w:val="24"/>
          <w:szCs w:val="24"/>
        </w:rPr>
        <w:t>.2016 №38</w:t>
      </w:r>
    </w:p>
    <w:p w:rsidR="001E7B6E" w:rsidRPr="001E7B6E" w:rsidRDefault="001E7B6E" w:rsidP="001E7B6E">
      <w:pPr>
        <w:pStyle w:val="a6"/>
        <w:jc w:val="center"/>
        <w:rPr>
          <w:rFonts w:ascii="Times New Roman" w:hAnsi="Times New Roman" w:cs="Times New Roman"/>
          <w:sz w:val="24"/>
          <w:szCs w:val="24"/>
        </w:rPr>
      </w:pPr>
    </w:p>
    <w:p w:rsidR="00A94538" w:rsidRPr="001E7B6E" w:rsidRDefault="00A94538" w:rsidP="001E7B6E">
      <w:pPr>
        <w:pStyle w:val="a6"/>
        <w:rPr>
          <w:rFonts w:ascii="Times New Roman" w:hAnsi="Times New Roman" w:cs="Times New Roman"/>
          <w:sz w:val="28"/>
          <w:szCs w:val="28"/>
        </w:rPr>
      </w:pPr>
      <w:r w:rsidRPr="001E7B6E">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а также дополнительного образования в общеобразовательных организациях </w:t>
      </w:r>
      <w:r w:rsidR="001E7B6E" w:rsidRPr="001E7B6E">
        <w:rPr>
          <w:rFonts w:ascii="Times New Roman" w:hAnsi="Times New Roman" w:cs="Times New Roman"/>
          <w:sz w:val="28"/>
          <w:szCs w:val="28"/>
        </w:rPr>
        <w:t>МР «Цунтинский район»</w:t>
      </w:r>
      <w:r w:rsidR="00F85985">
        <w:rPr>
          <w:rFonts w:ascii="Times New Roman" w:hAnsi="Times New Roman" w:cs="Times New Roman"/>
          <w:sz w:val="28"/>
          <w:szCs w:val="28"/>
        </w:rPr>
        <w:t>»</w:t>
      </w:r>
    </w:p>
    <w:p w:rsidR="001E7B6E" w:rsidRPr="001E7B6E" w:rsidRDefault="00A94538" w:rsidP="001E7B6E">
      <w:pPr>
        <w:pStyle w:val="a6"/>
        <w:rPr>
          <w:rFonts w:ascii="Times New Roman" w:hAnsi="Times New Roman" w:cs="Times New Roman"/>
          <w:sz w:val="28"/>
          <w:szCs w:val="28"/>
        </w:rPr>
      </w:pPr>
      <w:r w:rsidRPr="001E7B6E">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муниципальных услуг», Федеральным законом от 06.10.2003 №131-ФЗ «Об общих принципах организации местного самоуправления в Российской Федерации», администрация </w:t>
      </w:r>
      <w:r w:rsidR="001E7B6E" w:rsidRPr="001E7B6E">
        <w:rPr>
          <w:rFonts w:ascii="Times New Roman" w:hAnsi="Times New Roman" w:cs="Times New Roman"/>
          <w:sz w:val="28"/>
          <w:szCs w:val="28"/>
        </w:rPr>
        <w:t>МР «Цунтинский район»</w:t>
      </w:r>
    </w:p>
    <w:p w:rsidR="00A94538" w:rsidRPr="001E7B6E" w:rsidRDefault="00A94538" w:rsidP="001E7B6E">
      <w:pPr>
        <w:pStyle w:val="a6"/>
        <w:rPr>
          <w:rFonts w:ascii="Times New Roman" w:hAnsi="Times New Roman" w:cs="Times New Roman"/>
          <w:sz w:val="28"/>
          <w:szCs w:val="28"/>
        </w:rPr>
      </w:pPr>
      <w:r w:rsidRPr="001E7B6E">
        <w:rPr>
          <w:rFonts w:ascii="Times New Roman" w:hAnsi="Times New Roman" w:cs="Times New Roman"/>
          <w:sz w:val="28"/>
          <w:szCs w:val="28"/>
        </w:rPr>
        <w:t>ПОСТАНОВЛЯЕТ:-</w:t>
      </w:r>
    </w:p>
    <w:p w:rsidR="00A94538" w:rsidRPr="001E7B6E" w:rsidRDefault="00A94538" w:rsidP="001E7B6E">
      <w:pPr>
        <w:pStyle w:val="a6"/>
        <w:rPr>
          <w:rFonts w:ascii="Times New Roman" w:hAnsi="Times New Roman" w:cs="Times New Roman"/>
          <w:sz w:val="28"/>
          <w:szCs w:val="28"/>
        </w:rPr>
      </w:pPr>
      <w:r w:rsidRPr="001E7B6E">
        <w:rPr>
          <w:rFonts w:ascii="Times New Roman" w:hAnsi="Times New Roman" w:cs="Times New Roman"/>
          <w:sz w:val="28"/>
          <w:szCs w:val="28"/>
        </w:rPr>
        <w:t xml:space="preserve">1. Утвердить прилагаемый административный регламент по предоставлению муниципальной услуги "Предоставление' информации об организации общедоступного и </w:t>
      </w:r>
      <w:proofErr w:type="gramStart"/>
      <w:r w:rsidRPr="001E7B6E">
        <w:rPr>
          <w:rFonts w:ascii="Times New Roman" w:hAnsi="Times New Roman" w:cs="Times New Roman"/>
          <w:sz w:val="28"/>
          <w:szCs w:val="28"/>
        </w:rPr>
        <w:t>бесплатного .дошкольного</w:t>
      </w:r>
      <w:proofErr w:type="gramEnd"/>
      <w:r w:rsidRPr="001E7B6E">
        <w:rPr>
          <w:rFonts w:ascii="Times New Roman" w:hAnsi="Times New Roman" w:cs="Times New Roman"/>
          <w:sz w:val="28"/>
          <w:szCs w:val="28"/>
        </w:rPr>
        <w:t xml:space="preserve">, начального общего, основного общего, среднего общего, а также дополнительного образования в общеобразовательных организациях </w:t>
      </w:r>
      <w:r w:rsidR="001E7B6E" w:rsidRPr="001E7B6E">
        <w:rPr>
          <w:rFonts w:ascii="Times New Roman" w:hAnsi="Times New Roman" w:cs="Times New Roman"/>
          <w:sz w:val="28"/>
          <w:szCs w:val="28"/>
        </w:rPr>
        <w:t>МР «Цунтинский район»</w:t>
      </w:r>
    </w:p>
    <w:p w:rsidR="001E7B6E" w:rsidRPr="001E7B6E" w:rsidRDefault="00A94538" w:rsidP="001E7B6E">
      <w:pPr>
        <w:pStyle w:val="a6"/>
        <w:rPr>
          <w:rFonts w:ascii="Times New Roman" w:hAnsi="Times New Roman" w:cs="Times New Roman"/>
          <w:sz w:val="28"/>
          <w:szCs w:val="28"/>
        </w:rPr>
      </w:pPr>
      <w:r w:rsidRPr="001E7B6E">
        <w:rPr>
          <w:rFonts w:ascii="Times New Roman" w:hAnsi="Times New Roman" w:cs="Times New Roman"/>
          <w:sz w:val="28"/>
          <w:szCs w:val="28"/>
        </w:rPr>
        <w:t xml:space="preserve">2. Настоящее постановление вступает и силу со дня его официального обнародования и подлежит размещению на официальном сайте администрации </w:t>
      </w:r>
      <w:r w:rsidR="001E7B6E" w:rsidRPr="001E7B6E">
        <w:rPr>
          <w:rFonts w:ascii="Times New Roman" w:hAnsi="Times New Roman" w:cs="Times New Roman"/>
          <w:sz w:val="28"/>
          <w:szCs w:val="28"/>
        </w:rPr>
        <w:t>МР «Цунтинский район»</w:t>
      </w:r>
    </w:p>
    <w:p w:rsidR="00A94538" w:rsidRPr="001E7B6E" w:rsidRDefault="001E7B6E" w:rsidP="001E7B6E">
      <w:pPr>
        <w:pStyle w:val="a6"/>
        <w:rPr>
          <w:rFonts w:ascii="Times New Roman" w:hAnsi="Times New Roman" w:cs="Times New Roman"/>
          <w:sz w:val="28"/>
          <w:szCs w:val="28"/>
        </w:rPr>
      </w:pPr>
      <w:r w:rsidRPr="001E7B6E">
        <w:rPr>
          <w:rFonts w:ascii="Times New Roman" w:hAnsi="Times New Roman" w:cs="Times New Roman"/>
          <w:sz w:val="28"/>
          <w:szCs w:val="28"/>
        </w:rPr>
        <w:t>в сети интернет.</w:t>
      </w:r>
    </w:p>
    <w:p w:rsidR="001E7B6E" w:rsidRPr="001E7B6E" w:rsidRDefault="00A94538" w:rsidP="001E7B6E">
      <w:pPr>
        <w:pStyle w:val="a6"/>
        <w:rPr>
          <w:rFonts w:ascii="Times New Roman" w:hAnsi="Times New Roman" w:cs="Times New Roman"/>
          <w:sz w:val="28"/>
          <w:szCs w:val="28"/>
        </w:rPr>
      </w:pPr>
      <w:r w:rsidRPr="001E7B6E">
        <w:rPr>
          <w:rFonts w:ascii="Times New Roman" w:hAnsi="Times New Roman" w:cs="Times New Roman"/>
          <w:sz w:val="28"/>
          <w:szCs w:val="28"/>
        </w:rPr>
        <w:t xml:space="preserve">3. Контроль за исполнением настоящего постановления возложить на начальника </w:t>
      </w:r>
      <w:r w:rsidR="001E7B6E" w:rsidRPr="001E7B6E">
        <w:rPr>
          <w:rFonts w:ascii="Times New Roman" w:hAnsi="Times New Roman" w:cs="Times New Roman"/>
          <w:sz w:val="28"/>
          <w:szCs w:val="28"/>
        </w:rPr>
        <w:t>МКУ «Управление</w:t>
      </w:r>
      <w:r w:rsidRPr="001E7B6E">
        <w:rPr>
          <w:rFonts w:ascii="Times New Roman" w:hAnsi="Times New Roman" w:cs="Times New Roman"/>
          <w:sz w:val="28"/>
          <w:szCs w:val="28"/>
        </w:rPr>
        <w:t xml:space="preserve"> образовани</w:t>
      </w:r>
      <w:r w:rsidR="001E7B6E" w:rsidRPr="001E7B6E">
        <w:rPr>
          <w:rFonts w:ascii="Times New Roman" w:hAnsi="Times New Roman" w:cs="Times New Roman"/>
          <w:sz w:val="28"/>
          <w:szCs w:val="28"/>
        </w:rPr>
        <w:t xml:space="preserve">я и молодежной </w:t>
      </w:r>
      <w:proofErr w:type="gramStart"/>
      <w:r w:rsidR="001E7B6E" w:rsidRPr="001E7B6E">
        <w:rPr>
          <w:rFonts w:ascii="Times New Roman" w:hAnsi="Times New Roman" w:cs="Times New Roman"/>
          <w:sz w:val="28"/>
          <w:szCs w:val="28"/>
        </w:rPr>
        <w:t>политики»  АМР</w:t>
      </w:r>
      <w:proofErr w:type="gramEnd"/>
      <w:r w:rsidR="001E7B6E" w:rsidRPr="001E7B6E">
        <w:rPr>
          <w:rFonts w:ascii="Times New Roman" w:hAnsi="Times New Roman" w:cs="Times New Roman"/>
          <w:sz w:val="28"/>
          <w:szCs w:val="28"/>
        </w:rPr>
        <w:t xml:space="preserve"> «Цунтинский район» М.Р. Курбанова</w:t>
      </w:r>
    </w:p>
    <w:p w:rsidR="001E7B6E" w:rsidRDefault="001E7B6E" w:rsidP="001E7B6E">
      <w:pPr>
        <w:pStyle w:val="a6"/>
        <w:rPr>
          <w:rFonts w:ascii="Times New Roman" w:hAnsi="Times New Roman" w:cs="Times New Roman"/>
          <w:sz w:val="28"/>
          <w:szCs w:val="28"/>
        </w:rPr>
      </w:pPr>
    </w:p>
    <w:p w:rsidR="001E7B6E" w:rsidRPr="001E7B6E" w:rsidRDefault="001E7B6E" w:rsidP="001E7B6E">
      <w:pPr>
        <w:pStyle w:val="a6"/>
        <w:rPr>
          <w:rFonts w:ascii="Times New Roman" w:hAnsi="Times New Roman" w:cs="Times New Roman"/>
          <w:sz w:val="28"/>
          <w:szCs w:val="28"/>
        </w:rPr>
      </w:pPr>
    </w:p>
    <w:p w:rsidR="001E7B6E" w:rsidRPr="001E7B6E" w:rsidRDefault="001E7B6E" w:rsidP="001E7B6E">
      <w:pPr>
        <w:pStyle w:val="a6"/>
        <w:rPr>
          <w:rFonts w:ascii="Times New Roman" w:hAnsi="Times New Roman" w:cs="Times New Roman"/>
          <w:sz w:val="28"/>
          <w:szCs w:val="28"/>
        </w:rPr>
      </w:pPr>
    </w:p>
    <w:p w:rsidR="00A94538" w:rsidRPr="001E7B6E" w:rsidRDefault="001E7B6E" w:rsidP="001E7B6E">
      <w:pPr>
        <w:pStyle w:val="a6"/>
        <w:rPr>
          <w:rFonts w:ascii="Times New Roman" w:hAnsi="Times New Roman" w:cs="Times New Roman"/>
          <w:sz w:val="28"/>
          <w:szCs w:val="28"/>
        </w:rPr>
      </w:pPr>
      <w:r w:rsidRPr="001E7B6E">
        <w:rPr>
          <w:rFonts w:ascii="Times New Roman" w:hAnsi="Times New Roman" w:cs="Times New Roman"/>
          <w:sz w:val="28"/>
          <w:szCs w:val="28"/>
        </w:rPr>
        <w:t xml:space="preserve">  Глава МР  «Цунтинский район»                                        П.Ш.  </w:t>
      </w:r>
      <w:proofErr w:type="spellStart"/>
      <w:r w:rsidRPr="001E7B6E">
        <w:rPr>
          <w:rFonts w:ascii="Times New Roman" w:hAnsi="Times New Roman" w:cs="Times New Roman"/>
          <w:sz w:val="28"/>
          <w:szCs w:val="28"/>
        </w:rPr>
        <w:t>Магомединов</w:t>
      </w:r>
      <w:proofErr w:type="spellEnd"/>
      <w:r w:rsidRPr="001E7B6E">
        <w:rPr>
          <w:rFonts w:ascii="Times New Roman" w:hAnsi="Times New Roman" w:cs="Times New Roman"/>
          <w:sz w:val="28"/>
          <w:szCs w:val="28"/>
        </w:rPr>
        <w:t xml:space="preserve"> </w:t>
      </w:r>
    </w:p>
    <w:p w:rsidR="001E7B6E" w:rsidRDefault="001E7B6E" w:rsidP="001E7B6E">
      <w:pPr>
        <w:pStyle w:val="a6"/>
        <w:rPr>
          <w:rFonts w:ascii="Times New Roman" w:hAnsi="Times New Roman" w:cs="Times New Roman"/>
          <w:sz w:val="24"/>
          <w:szCs w:val="24"/>
        </w:rPr>
      </w:pPr>
    </w:p>
    <w:p w:rsidR="001E7B6E" w:rsidRDefault="001E7B6E" w:rsidP="001E7B6E">
      <w:pPr>
        <w:pStyle w:val="a6"/>
        <w:rPr>
          <w:rFonts w:ascii="Times New Roman" w:hAnsi="Times New Roman" w:cs="Times New Roman"/>
          <w:sz w:val="24"/>
          <w:szCs w:val="24"/>
        </w:rPr>
      </w:pPr>
    </w:p>
    <w:p w:rsidR="001E7B6E" w:rsidRDefault="001E7B6E" w:rsidP="001E7B6E">
      <w:pPr>
        <w:pStyle w:val="a6"/>
        <w:rPr>
          <w:rFonts w:ascii="Times New Roman" w:hAnsi="Times New Roman" w:cs="Times New Roman"/>
          <w:sz w:val="24"/>
          <w:szCs w:val="24"/>
        </w:rPr>
      </w:pPr>
    </w:p>
    <w:p w:rsidR="001E7B6E" w:rsidRDefault="001E7B6E" w:rsidP="001E7B6E">
      <w:pPr>
        <w:pStyle w:val="a6"/>
        <w:rPr>
          <w:rFonts w:ascii="Times New Roman" w:hAnsi="Times New Roman" w:cs="Times New Roman"/>
          <w:sz w:val="24"/>
          <w:szCs w:val="24"/>
        </w:rPr>
      </w:pPr>
    </w:p>
    <w:p w:rsidR="001E7B6E" w:rsidRDefault="001E7B6E" w:rsidP="001E7B6E">
      <w:pPr>
        <w:pStyle w:val="a6"/>
        <w:rPr>
          <w:rFonts w:ascii="Times New Roman" w:hAnsi="Times New Roman" w:cs="Times New Roman"/>
          <w:sz w:val="24"/>
          <w:szCs w:val="24"/>
        </w:rPr>
      </w:pPr>
    </w:p>
    <w:p w:rsidR="001E7B6E" w:rsidRDefault="001E7B6E" w:rsidP="001E7B6E">
      <w:pPr>
        <w:pStyle w:val="a6"/>
        <w:rPr>
          <w:rFonts w:ascii="Times New Roman" w:hAnsi="Times New Roman" w:cs="Times New Roman"/>
          <w:sz w:val="24"/>
          <w:szCs w:val="24"/>
        </w:rPr>
      </w:pPr>
    </w:p>
    <w:p w:rsidR="001E7B6E" w:rsidRDefault="001E7B6E" w:rsidP="001E7B6E">
      <w:pPr>
        <w:pStyle w:val="a6"/>
        <w:rPr>
          <w:rFonts w:ascii="Times New Roman" w:hAnsi="Times New Roman" w:cs="Times New Roman"/>
          <w:sz w:val="24"/>
          <w:szCs w:val="24"/>
        </w:rPr>
      </w:pPr>
    </w:p>
    <w:p w:rsidR="001E7B6E" w:rsidRDefault="001E7B6E" w:rsidP="001E7B6E">
      <w:pPr>
        <w:pStyle w:val="a6"/>
        <w:rPr>
          <w:rFonts w:ascii="Times New Roman" w:hAnsi="Times New Roman" w:cs="Times New Roman"/>
          <w:sz w:val="24"/>
          <w:szCs w:val="24"/>
        </w:rPr>
      </w:pPr>
    </w:p>
    <w:p w:rsidR="001E7B6E" w:rsidRDefault="001E7B6E" w:rsidP="001E7B6E">
      <w:pPr>
        <w:pStyle w:val="a6"/>
        <w:rPr>
          <w:rFonts w:ascii="Times New Roman" w:hAnsi="Times New Roman" w:cs="Times New Roman"/>
          <w:sz w:val="24"/>
          <w:szCs w:val="24"/>
        </w:rPr>
      </w:pPr>
    </w:p>
    <w:p w:rsidR="001E7B6E" w:rsidRDefault="001E7B6E" w:rsidP="001E7B6E">
      <w:pPr>
        <w:pStyle w:val="a6"/>
        <w:rPr>
          <w:rFonts w:ascii="Times New Roman" w:hAnsi="Times New Roman" w:cs="Times New Roman"/>
          <w:sz w:val="24"/>
          <w:szCs w:val="24"/>
        </w:rPr>
      </w:pPr>
    </w:p>
    <w:p w:rsidR="001E7B6E" w:rsidRDefault="001E7B6E" w:rsidP="001E7B6E">
      <w:pPr>
        <w:pStyle w:val="a6"/>
        <w:rPr>
          <w:rFonts w:ascii="Times New Roman" w:hAnsi="Times New Roman" w:cs="Times New Roman"/>
          <w:sz w:val="24"/>
          <w:szCs w:val="24"/>
        </w:rPr>
      </w:pPr>
    </w:p>
    <w:p w:rsidR="001E7B6E" w:rsidRDefault="001E7B6E" w:rsidP="001E7B6E">
      <w:pPr>
        <w:pStyle w:val="a6"/>
        <w:rPr>
          <w:rFonts w:ascii="Times New Roman" w:hAnsi="Times New Roman" w:cs="Times New Roman"/>
          <w:sz w:val="24"/>
          <w:szCs w:val="24"/>
        </w:rPr>
      </w:pPr>
    </w:p>
    <w:p w:rsidR="001E7B6E" w:rsidRDefault="001E7B6E" w:rsidP="001E7B6E">
      <w:pPr>
        <w:pStyle w:val="a6"/>
        <w:rPr>
          <w:rFonts w:ascii="Times New Roman" w:hAnsi="Times New Roman" w:cs="Times New Roman"/>
          <w:sz w:val="24"/>
          <w:szCs w:val="24"/>
        </w:rPr>
      </w:pPr>
    </w:p>
    <w:p w:rsidR="001E7B6E" w:rsidRDefault="001E7B6E" w:rsidP="001E7B6E">
      <w:pPr>
        <w:pStyle w:val="a6"/>
        <w:rPr>
          <w:rFonts w:ascii="Times New Roman" w:hAnsi="Times New Roman" w:cs="Times New Roman"/>
          <w:sz w:val="24"/>
          <w:szCs w:val="24"/>
        </w:rPr>
      </w:pPr>
    </w:p>
    <w:p w:rsidR="001E7B6E" w:rsidRDefault="001E7B6E" w:rsidP="001E7B6E">
      <w:pPr>
        <w:pStyle w:val="a6"/>
        <w:rPr>
          <w:rFonts w:ascii="Times New Roman" w:hAnsi="Times New Roman" w:cs="Times New Roman"/>
          <w:sz w:val="24"/>
          <w:szCs w:val="24"/>
        </w:rPr>
      </w:pPr>
    </w:p>
    <w:p w:rsidR="001E7B6E" w:rsidRDefault="001E7B6E" w:rsidP="001E7B6E">
      <w:pPr>
        <w:pStyle w:val="a6"/>
        <w:rPr>
          <w:rFonts w:ascii="Times New Roman" w:hAnsi="Times New Roman" w:cs="Times New Roman"/>
          <w:sz w:val="24"/>
          <w:szCs w:val="24"/>
        </w:rPr>
      </w:pPr>
    </w:p>
    <w:p w:rsidR="001E7B6E" w:rsidRDefault="001E7B6E" w:rsidP="001E7B6E">
      <w:pPr>
        <w:pStyle w:val="a6"/>
        <w:rPr>
          <w:rFonts w:ascii="Times New Roman" w:hAnsi="Times New Roman" w:cs="Times New Roman"/>
          <w:sz w:val="24"/>
          <w:szCs w:val="24"/>
        </w:rPr>
      </w:pPr>
    </w:p>
    <w:p w:rsidR="001E7B6E" w:rsidRPr="001E7B6E" w:rsidRDefault="001E7B6E" w:rsidP="001E7B6E">
      <w:pPr>
        <w:pStyle w:val="a6"/>
        <w:rPr>
          <w:rFonts w:ascii="Times New Roman" w:hAnsi="Times New Roman" w:cs="Times New Roman"/>
          <w:sz w:val="24"/>
          <w:szCs w:val="24"/>
        </w:rPr>
      </w:pPr>
    </w:p>
    <w:p w:rsidR="00A94538" w:rsidRPr="001E7B6E" w:rsidRDefault="00A94538" w:rsidP="001E7B6E">
      <w:pPr>
        <w:pStyle w:val="a6"/>
        <w:jc w:val="right"/>
        <w:rPr>
          <w:rFonts w:ascii="Times New Roman" w:hAnsi="Times New Roman" w:cs="Times New Roman"/>
          <w:sz w:val="24"/>
          <w:szCs w:val="24"/>
        </w:rPr>
      </w:pPr>
      <w:r w:rsidRPr="001E7B6E">
        <w:rPr>
          <w:rFonts w:ascii="Times New Roman" w:hAnsi="Times New Roman" w:cs="Times New Roman"/>
          <w:sz w:val="24"/>
          <w:szCs w:val="24"/>
        </w:rPr>
        <w:t>ПРИЛОЖЕНИЕ № 1</w:t>
      </w:r>
    </w:p>
    <w:p w:rsidR="00A94538" w:rsidRPr="001E7B6E" w:rsidRDefault="00A94538" w:rsidP="001E7B6E">
      <w:pPr>
        <w:pStyle w:val="a6"/>
        <w:jc w:val="right"/>
        <w:rPr>
          <w:rFonts w:ascii="Times New Roman" w:hAnsi="Times New Roman" w:cs="Times New Roman"/>
          <w:sz w:val="24"/>
          <w:szCs w:val="24"/>
        </w:rPr>
      </w:pPr>
      <w:r w:rsidRPr="001E7B6E">
        <w:rPr>
          <w:rFonts w:ascii="Times New Roman" w:hAnsi="Times New Roman" w:cs="Times New Roman"/>
          <w:sz w:val="24"/>
          <w:szCs w:val="24"/>
        </w:rPr>
        <w:t>к постановлению администрации</w:t>
      </w:r>
    </w:p>
    <w:p w:rsidR="00A94538" w:rsidRPr="001E7B6E" w:rsidRDefault="001E7B6E" w:rsidP="001E7B6E">
      <w:pPr>
        <w:pStyle w:val="a6"/>
        <w:jc w:val="right"/>
        <w:rPr>
          <w:rFonts w:ascii="Times New Roman" w:hAnsi="Times New Roman" w:cs="Times New Roman"/>
          <w:sz w:val="24"/>
          <w:szCs w:val="24"/>
        </w:rPr>
      </w:pPr>
      <w:r>
        <w:rPr>
          <w:rFonts w:ascii="Times New Roman" w:hAnsi="Times New Roman" w:cs="Times New Roman"/>
          <w:sz w:val="24"/>
          <w:szCs w:val="24"/>
        </w:rPr>
        <w:t>МР «Цунтинский район»</w:t>
      </w:r>
    </w:p>
    <w:p w:rsidR="00A94538" w:rsidRPr="001E7B6E" w:rsidRDefault="00A94538" w:rsidP="001E7B6E">
      <w:pPr>
        <w:pStyle w:val="a6"/>
        <w:jc w:val="right"/>
        <w:rPr>
          <w:rFonts w:ascii="Times New Roman" w:hAnsi="Times New Roman" w:cs="Times New Roman"/>
          <w:sz w:val="24"/>
          <w:szCs w:val="24"/>
        </w:rPr>
      </w:pPr>
      <w:r w:rsidRPr="001E7B6E">
        <w:rPr>
          <w:rFonts w:ascii="Times New Roman" w:hAnsi="Times New Roman" w:cs="Times New Roman"/>
          <w:sz w:val="24"/>
          <w:szCs w:val="24"/>
        </w:rPr>
        <w:t>От 0</w:t>
      </w:r>
      <w:r w:rsidR="001E7B6E">
        <w:rPr>
          <w:rFonts w:ascii="Times New Roman" w:hAnsi="Times New Roman" w:cs="Times New Roman"/>
          <w:sz w:val="24"/>
          <w:szCs w:val="24"/>
        </w:rPr>
        <w:t>2</w:t>
      </w:r>
      <w:r w:rsidRPr="001E7B6E">
        <w:rPr>
          <w:rFonts w:ascii="Times New Roman" w:hAnsi="Times New Roman" w:cs="Times New Roman"/>
          <w:sz w:val="24"/>
          <w:szCs w:val="24"/>
        </w:rPr>
        <w:t>.0</w:t>
      </w:r>
      <w:r w:rsidR="001E7B6E">
        <w:rPr>
          <w:rFonts w:ascii="Times New Roman" w:hAnsi="Times New Roman" w:cs="Times New Roman"/>
          <w:sz w:val="24"/>
          <w:szCs w:val="24"/>
        </w:rPr>
        <w:t>9</w:t>
      </w:r>
      <w:r w:rsidRPr="001E7B6E">
        <w:rPr>
          <w:rFonts w:ascii="Times New Roman" w:hAnsi="Times New Roman" w:cs="Times New Roman"/>
          <w:sz w:val="24"/>
          <w:szCs w:val="24"/>
        </w:rPr>
        <w:t>.2016 № 38</w:t>
      </w:r>
    </w:p>
    <w:p w:rsidR="00A94538" w:rsidRPr="001E7B6E" w:rsidRDefault="00A94538" w:rsidP="001E7B6E">
      <w:pPr>
        <w:pStyle w:val="a6"/>
        <w:jc w:val="center"/>
        <w:rPr>
          <w:rFonts w:ascii="Times New Roman" w:hAnsi="Times New Roman" w:cs="Times New Roman"/>
          <w:sz w:val="24"/>
          <w:szCs w:val="24"/>
        </w:rPr>
      </w:pPr>
      <w:bookmarkStart w:id="0" w:name="_GoBack"/>
      <w:r w:rsidRPr="001E7B6E">
        <w:rPr>
          <w:rFonts w:ascii="Times New Roman" w:hAnsi="Times New Roman" w:cs="Times New Roman"/>
          <w:sz w:val="24"/>
          <w:szCs w:val="24"/>
        </w:rPr>
        <w:t>АДМИНИСТРАТИВНЫЙ РЕГЛАМЕНТ</w:t>
      </w:r>
    </w:p>
    <w:p w:rsidR="00520F88" w:rsidRPr="001E7B6E" w:rsidRDefault="00A94538" w:rsidP="00520F88">
      <w:pPr>
        <w:pStyle w:val="a6"/>
        <w:jc w:val="center"/>
        <w:rPr>
          <w:rFonts w:ascii="Times New Roman" w:hAnsi="Times New Roman" w:cs="Times New Roman"/>
          <w:sz w:val="24"/>
          <w:szCs w:val="24"/>
        </w:rPr>
      </w:pPr>
      <w:r w:rsidRPr="001E7B6E">
        <w:rPr>
          <w:rFonts w:ascii="Times New Roman" w:hAnsi="Times New Roman" w:cs="Times New Roman"/>
          <w:sz w:val="24"/>
          <w:szCs w:val="24"/>
        </w:rPr>
        <w:t xml:space="preserve">"Предоставление информации об организации общедоступного и бесплатного дошкольного, начального общего, основного общего, среднего общего, а также дополнительного образования в общеобразовательных организациях </w:t>
      </w:r>
      <w:r w:rsidR="00520F88">
        <w:rPr>
          <w:rFonts w:ascii="Times New Roman" w:hAnsi="Times New Roman" w:cs="Times New Roman"/>
          <w:sz w:val="24"/>
          <w:szCs w:val="24"/>
        </w:rPr>
        <w:t>МР «Цунтинский район»</w:t>
      </w:r>
    </w:p>
    <w:bookmarkEnd w:id="0"/>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1. Общие положения.</w:t>
      </w:r>
    </w:p>
    <w:p w:rsidR="00520F88" w:rsidRPr="001E7B6E" w:rsidRDefault="00A94538" w:rsidP="00520F88">
      <w:pPr>
        <w:pStyle w:val="a6"/>
        <w:rPr>
          <w:rFonts w:ascii="Times New Roman" w:hAnsi="Times New Roman" w:cs="Times New Roman"/>
          <w:sz w:val="24"/>
          <w:szCs w:val="24"/>
        </w:rPr>
      </w:pPr>
      <w:r w:rsidRPr="001E7B6E">
        <w:rPr>
          <w:rFonts w:ascii="Times New Roman" w:hAnsi="Times New Roman" w:cs="Times New Roman"/>
          <w:sz w:val="24"/>
          <w:szCs w:val="24"/>
        </w:rPr>
        <w:t xml:space="preserve">1.1. Административный регламент предоставления отделом по образованию, опеке и попечительству администрации </w:t>
      </w:r>
      <w:r w:rsidR="00520F88">
        <w:rPr>
          <w:rFonts w:ascii="Times New Roman" w:hAnsi="Times New Roman" w:cs="Times New Roman"/>
          <w:sz w:val="24"/>
          <w:szCs w:val="24"/>
        </w:rPr>
        <w:t>МР «Цунтинский район»</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Чернышковского муниципального района (далее - регламент), определяет сроки и последовательность исполнения административных процедур и действий при предоставлении муниципальной услуги отделом по образованию, опеке и попечительству (далее – отдел).</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1.2. Заявителями на получение муниципальной услуги являются физические и юридические лица либо их представители, имеющие право в соответствии с действующим законодательством, либо в силу наделения их заявителями в порядке, установленном действующим законодательством, полномочиями выступать от их имени.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1.3. Требования к порядку информирования о предоставлении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можно получить путем обращения в отдел по образованию, опеке и попечительству по справочным телефонам, в письменной форме, а также посредством официального сайта Администрации </w:t>
      </w:r>
      <w:r w:rsidR="00520F88">
        <w:rPr>
          <w:rFonts w:ascii="Times New Roman" w:hAnsi="Times New Roman" w:cs="Times New Roman"/>
          <w:sz w:val="24"/>
          <w:szCs w:val="24"/>
        </w:rPr>
        <w:t>МР «Цунтинский район»</w:t>
      </w:r>
      <w:r w:rsidRPr="001E7B6E">
        <w:rPr>
          <w:rFonts w:ascii="Times New Roman" w:hAnsi="Times New Roman" w:cs="Times New Roman"/>
          <w:sz w:val="24"/>
          <w:szCs w:val="24"/>
        </w:rPr>
        <w:t>.</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1.3.1 Место предоставления муниципальной услуги: </w:t>
      </w:r>
      <w:r w:rsidR="00520F88">
        <w:rPr>
          <w:rFonts w:ascii="Times New Roman" w:hAnsi="Times New Roman" w:cs="Times New Roman"/>
          <w:sz w:val="24"/>
          <w:szCs w:val="24"/>
        </w:rPr>
        <w:t>368412</w:t>
      </w:r>
      <w:r w:rsidRPr="001E7B6E">
        <w:rPr>
          <w:rFonts w:ascii="Times New Roman" w:hAnsi="Times New Roman" w:cs="Times New Roman"/>
          <w:sz w:val="24"/>
          <w:szCs w:val="24"/>
        </w:rPr>
        <w:t xml:space="preserve">, </w:t>
      </w:r>
      <w:r w:rsidR="00520F88">
        <w:rPr>
          <w:rFonts w:ascii="Times New Roman" w:hAnsi="Times New Roman" w:cs="Times New Roman"/>
          <w:sz w:val="24"/>
          <w:szCs w:val="24"/>
        </w:rPr>
        <w:t>Республика Дагестан</w:t>
      </w:r>
      <w:r w:rsidRPr="001E7B6E">
        <w:rPr>
          <w:rFonts w:ascii="Times New Roman" w:hAnsi="Times New Roman" w:cs="Times New Roman"/>
          <w:sz w:val="24"/>
          <w:szCs w:val="24"/>
        </w:rPr>
        <w:t xml:space="preserve"> </w:t>
      </w:r>
      <w:r w:rsidR="00520F88">
        <w:rPr>
          <w:rFonts w:ascii="Times New Roman" w:hAnsi="Times New Roman" w:cs="Times New Roman"/>
          <w:sz w:val="24"/>
          <w:szCs w:val="24"/>
        </w:rPr>
        <w:t>МР «Цунтинский район»</w:t>
      </w:r>
      <w:proofErr w:type="gramStart"/>
      <w:r w:rsidRPr="001E7B6E">
        <w:rPr>
          <w:rFonts w:ascii="Times New Roman" w:hAnsi="Times New Roman" w:cs="Times New Roman"/>
          <w:sz w:val="24"/>
          <w:szCs w:val="24"/>
        </w:rPr>
        <w:t>, ,</w:t>
      </w:r>
      <w:proofErr w:type="gramEnd"/>
      <w:r w:rsidRPr="001E7B6E">
        <w:rPr>
          <w:rFonts w:ascii="Times New Roman" w:hAnsi="Times New Roman" w:cs="Times New Roman"/>
          <w:sz w:val="24"/>
          <w:szCs w:val="24"/>
        </w:rPr>
        <w:t xml:space="preserve"> ул.</w:t>
      </w:r>
      <w:r w:rsidR="00520F88">
        <w:rPr>
          <w:rFonts w:ascii="Times New Roman" w:hAnsi="Times New Roman" w:cs="Times New Roman"/>
          <w:sz w:val="24"/>
          <w:szCs w:val="24"/>
        </w:rPr>
        <w:t xml:space="preserve"> </w:t>
      </w:r>
      <w:proofErr w:type="spellStart"/>
      <w:r w:rsidR="00520F88">
        <w:rPr>
          <w:rFonts w:ascii="Times New Roman" w:hAnsi="Times New Roman" w:cs="Times New Roman"/>
          <w:sz w:val="24"/>
          <w:szCs w:val="24"/>
        </w:rPr>
        <w:t>КурамагомедаХаджи</w:t>
      </w:r>
      <w:proofErr w:type="spellEnd"/>
      <w:r w:rsidR="00520F88">
        <w:rPr>
          <w:rFonts w:ascii="Times New Roman" w:hAnsi="Times New Roman" w:cs="Times New Roman"/>
          <w:sz w:val="24"/>
          <w:szCs w:val="24"/>
        </w:rPr>
        <w:t xml:space="preserve"> </w:t>
      </w:r>
      <w:r w:rsidRPr="001E7B6E">
        <w:rPr>
          <w:rFonts w:ascii="Times New Roman" w:hAnsi="Times New Roman" w:cs="Times New Roman"/>
          <w:sz w:val="24"/>
          <w:szCs w:val="24"/>
        </w:rPr>
        <w:t>.</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Почтовый адрес отдела: </w:t>
      </w:r>
      <w:r w:rsidR="00520F88">
        <w:rPr>
          <w:rFonts w:ascii="Times New Roman" w:hAnsi="Times New Roman" w:cs="Times New Roman"/>
          <w:sz w:val="24"/>
          <w:szCs w:val="24"/>
        </w:rPr>
        <w:t>368412</w:t>
      </w:r>
      <w:r w:rsidR="00520F88" w:rsidRPr="001E7B6E">
        <w:rPr>
          <w:rFonts w:ascii="Times New Roman" w:hAnsi="Times New Roman" w:cs="Times New Roman"/>
          <w:sz w:val="24"/>
          <w:szCs w:val="24"/>
        </w:rPr>
        <w:t xml:space="preserve">, </w:t>
      </w:r>
      <w:r w:rsidR="00520F88">
        <w:rPr>
          <w:rFonts w:ascii="Times New Roman" w:hAnsi="Times New Roman" w:cs="Times New Roman"/>
          <w:sz w:val="24"/>
          <w:szCs w:val="24"/>
        </w:rPr>
        <w:t>Республика Дагестан</w:t>
      </w:r>
      <w:r w:rsidR="00520F88" w:rsidRPr="001E7B6E">
        <w:rPr>
          <w:rFonts w:ascii="Times New Roman" w:hAnsi="Times New Roman" w:cs="Times New Roman"/>
          <w:sz w:val="24"/>
          <w:szCs w:val="24"/>
        </w:rPr>
        <w:t xml:space="preserve"> </w:t>
      </w:r>
      <w:r w:rsidR="00520F88">
        <w:rPr>
          <w:rFonts w:ascii="Times New Roman" w:hAnsi="Times New Roman" w:cs="Times New Roman"/>
          <w:sz w:val="24"/>
          <w:szCs w:val="24"/>
        </w:rPr>
        <w:t>МР «Цунтинский район»</w:t>
      </w:r>
      <w:proofErr w:type="gramStart"/>
      <w:r w:rsidR="00520F88" w:rsidRPr="001E7B6E">
        <w:rPr>
          <w:rFonts w:ascii="Times New Roman" w:hAnsi="Times New Roman" w:cs="Times New Roman"/>
          <w:sz w:val="24"/>
          <w:szCs w:val="24"/>
        </w:rPr>
        <w:t>, ,</w:t>
      </w:r>
      <w:proofErr w:type="gramEnd"/>
      <w:r w:rsidR="00520F88" w:rsidRPr="001E7B6E">
        <w:rPr>
          <w:rFonts w:ascii="Times New Roman" w:hAnsi="Times New Roman" w:cs="Times New Roman"/>
          <w:sz w:val="24"/>
          <w:szCs w:val="24"/>
        </w:rPr>
        <w:t xml:space="preserve"> ул.</w:t>
      </w:r>
      <w:r w:rsidR="00520F88">
        <w:rPr>
          <w:rFonts w:ascii="Times New Roman" w:hAnsi="Times New Roman" w:cs="Times New Roman"/>
          <w:sz w:val="24"/>
          <w:szCs w:val="24"/>
        </w:rPr>
        <w:t xml:space="preserve"> </w:t>
      </w:r>
      <w:proofErr w:type="spellStart"/>
      <w:r w:rsidR="00520F88">
        <w:rPr>
          <w:rFonts w:ascii="Times New Roman" w:hAnsi="Times New Roman" w:cs="Times New Roman"/>
          <w:sz w:val="24"/>
          <w:szCs w:val="24"/>
        </w:rPr>
        <w:t>КурамагомедаХаджи</w:t>
      </w:r>
      <w:proofErr w:type="spellEnd"/>
      <w:r w:rsidR="00520F88">
        <w:rPr>
          <w:rFonts w:ascii="Times New Roman" w:hAnsi="Times New Roman" w:cs="Times New Roman"/>
          <w:sz w:val="24"/>
          <w:szCs w:val="24"/>
        </w:rPr>
        <w:t xml:space="preserve"> </w:t>
      </w:r>
      <w:r w:rsidR="00520F88" w:rsidRPr="001E7B6E">
        <w:rPr>
          <w:rFonts w:ascii="Times New Roman" w:hAnsi="Times New Roman" w:cs="Times New Roman"/>
          <w:sz w:val="24"/>
          <w:szCs w:val="24"/>
        </w:rPr>
        <w:t>.</w:t>
      </w:r>
      <w:r w:rsidRPr="001E7B6E">
        <w:rPr>
          <w:rFonts w:ascii="Times New Roman" w:hAnsi="Times New Roman" w:cs="Times New Roman"/>
          <w:sz w:val="24"/>
          <w:szCs w:val="24"/>
        </w:rPr>
        <w:t xml:space="preserve"> </w:t>
      </w:r>
      <w:r w:rsidR="00520F88">
        <w:rPr>
          <w:rFonts w:ascii="Times New Roman" w:hAnsi="Times New Roman" w:cs="Times New Roman"/>
          <w:sz w:val="24"/>
          <w:szCs w:val="24"/>
        </w:rPr>
        <w:t>МКУ «Управление образования и молодежной политики»</w:t>
      </w:r>
      <w:r w:rsidRPr="001E7B6E">
        <w:rPr>
          <w:rFonts w:ascii="Times New Roman" w:hAnsi="Times New Roman" w:cs="Times New Roman"/>
          <w:sz w:val="24"/>
          <w:szCs w:val="24"/>
        </w:rPr>
        <w:t xml:space="preserve"> администрации </w:t>
      </w:r>
      <w:r w:rsidR="00520F88">
        <w:rPr>
          <w:rFonts w:ascii="Times New Roman" w:hAnsi="Times New Roman" w:cs="Times New Roman"/>
          <w:sz w:val="24"/>
          <w:szCs w:val="24"/>
        </w:rPr>
        <w:t>МР «Цунтинский район»</w:t>
      </w:r>
      <w:r w:rsidRPr="001E7B6E">
        <w:rPr>
          <w:rFonts w:ascii="Times New Roman" w:hAnsi="Times New Roman" w:cs="Times New Roman"/>
          <w:sz w:val="24"/>
          <w:szCs w:val="24"/>
        </w:rPr>
        <w:t>.</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Справочные телефоны: (8</w:t>
      </w:r>
      <w:r w:rsidR="00520F88">
        <w:rPr>
          <w:rFonts w:ascii="Times New Roman" w:hAnsi="Times New Roman" w:cs="Times New Roman"/>
          <w:sz w:val="24"/>
          <w:szCs w:val="24"/>
        </w:rPr>
        <w:t>8722</w:t>
      </w:r>
      <w:r w:rsidRPr="001E7B6E">
        <w:rPr>
          <w:rFonts w:ascii="Times New Roman" w:hAnsi="Times New Roman" w:cs="Times New Roman"/>
          <w:sz w:val="24"/>
          <w:szCs w:val="24"/>
        </w:rPr>
        <w:t xml:space="preserve">) </w:t>
      </w:r>
      <w:r w:rsidR="00520F88">
        <w:rPr>
          <w:rFonts w:ascii="Times New Roman" w:hAnsi="Times New Roman" w:cs="Times New Roman"/>
          <w:sz w:val="24"/>
          <w:szCs w:val="24"/>
        </w:rPr>
        <w:t>56-06-16    56-06-17</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График работы отдела: понедельник, вторник, среда, четверг, - с </w:t>
      </w:r>
      <w:r w:rsidR="00520F88">
        <w:rPr>
          <w:rFonts w:ascii="Times New Roman" w:hAnsi="Times New Roman" w:cs="Times New Roman"/>
          <w:sz w:val="24"/>
          <w:szCs w:val="24"/>
        </w:rPr>
        <w:t>9</w:t>
      </w:r>
      <w:r w:rsidRPr="001E7B6E">
        <w:rPr>
          <w:rFonts w:ascii="Times New Roman" w:hAnsi="Times New Roman" w:cs="Times New Roman"/>
          <w:sz w:val="24"/>
          <w:szCs w:val="24"/>
        </w:rPr>
        <w:t xml:space="preserve"> ч 00 мин. до </w:t>
      </w:r>
      <w:proofErr w:type="gramStart"/>
      <w:r w:rsidR="00520F88">
        <w:rPr>
          <w:rFonts w:ascii="Times New Roman" w:hAnsi="Times New Roman" w:cs="Times New Roman"/>
          <w:sz w:val="24"/>
          <w:szCs w:val="24"/>
        </w:rPr>
        <w:t xml:space="preserve">18 </w:t>
      </w:r>
      <w:r w:rsidRPr="001E7B6E">
        <w:rPr>
          <w:rFonts w:ascii="Times New Roman" w:hAnsi="Times New Roman" w:cs="Times New Roman"/>
          <w:sz w:val="24"/>
          <w:szCs w:val="24"/>
        </w:rPr>
        <w:t xml:space="preserve"> ч</w:t>
      </w:r>
      <w:proofErr w:type="gramEnd"/>
      <w:r w:rsidRPr="001E7B6E">
        <w:rPr>
          <w:rFonts w:ascii="Times New Roman" w:hAnsi="Times New Roman" w:cs="Times New Roman"/>
          <w:sz w:val="24"/>
          <w:szCs w:val="24"/>
        </w:rPr>
        <w:t xml:space="preserve"> </w:t>
      </w:r>
      <w:r w:rsidR="00520F88">
        <w:rPr>
          <w:rFonts w:ascii="Times New Roman" w:hAnsi="Times New Roman" w:cs="Times New Roman"/>
          <w:sz w:val="24"/>
          <w:szCs w:val="24"/>
        </w:rPr>
        <w:t>00</w:t>
      </w:r>
      <w:r w:rsidRPr="001E7B6E">
        <w:rPr>
          <w:rFonts w:ascii="Times New Roman" w:hAnsi="Times New Roman" w:cs="Times New Roman"/>
          <w:sz w:val="24"/>
          <w:szCs w:val="24"/>
        </w:rPr>
        <w:t xml:space="preserve"> мин., пятница - с </w:t>
      </w:r>
      <w:r w:rsidR="00520F88">
        <w:rPr>
          <w:rFonts w:ascii="Times New Roman" w:hAnsi="Times New Roman" w:cs="Times New Roman"/>
          <w:sz w:val="24"/>
          <w:szCs w:val="24"/>
        </w:rPr>
        <w:t>9</w:t>
      </w:r>
      <w:r w:rsidRPr="001E7B6E">
        <w:rPr>
          <w:rFonts w:ascii="Times New Roman" w:hAnsi="Times New Roman" w:cs="Times New Roman"/>
          <w:sz w:val="24"/>
          <w:szCs w:val="24"/>
        </w:rPr>
        <w:t xml:space="preserve"> ч 00 мин. до 17 ч.00 мин., предпраздничные дни с </w:t>
      </w:r>
      <w:r w:rsidR="00520F88">
        <w:rPr>
          <w:rFonts w:ascii="Times New Roman" w:hAnsi="Times New Roman" w:cs="Times New Roman"/>
          <w:sz w:val="24"/>
          <w:szCs w:val="24"/>
        </w:rPr>
        <w:t>9</w:t>
      </w:r>
      <w:r w:rsidRPr="001E7B6E">
        <w:rPr>
          <w:rFonts w:ascii="Times New Roman" w:hAnsi="Times New Roman" w:cs="Times New Roman"/>
          <w:sz w:val="24"/>
          <w:szCs w:val="24"/>
        </w:rPr>
        <w:t xml:space="preserve"> ч 00мин. до 16 ч 15 мин., обеденный перерыв понедельник, вторник, среда, четверг - с 12 ч </w:t>
      </w:r>
      <w:r w:rsidR="00520F88">
        <w:rPr>
          <w:rFonts w:ascii="Times New Roman" w:hAnsi="Times New Roman" w:cs="Times New Roman"/>
          <w:sz w:val="24"/>
          <w:szCs w:val="24"/>
        </w:rPr>
        <w:t>30</w:t>
      </w:r>
      <w:r w:rsidRPr="001E7B6E">
        <w:rPr>
          <w:rFonts w:ascii="Times New Roman" w:hAnsi="Times New Roman" w:cs="Times New Roman"/>
          <w:sz w:val="24"/>
          <w:szCs w:val="24"/>
        </w:rPr>
        <w:t xml:space="preserve"> мин. до 13 ч </w:t>
      </w:r>
      <w:r w:rsidR="00520F88">
        <w:rPr>
          <w:rFonts w:ascii="Times New Roman" w:hAnsi="Times New Roman" w:cs="Times New Roman"/>
          <w:sz w:val="24"/>
          <w:szCs w:val="24"/>
        </w:rPr>
        <w:t xml:space="preserve">30 </w:t>
      </w:r>
      <w:r w:rsidRPr="001E7B6E">
        <w:rPr>
          <w:rFonts w:ascii="Times New Roman" w:hAnsi="Times New Roman" w:cs="Times New Roman"/>
          <w:sz w:val="24"/>
          <w:szCs w:val="24"/>
        </w:rPr>
        <w:t xml:space="preserve">мин, пятница с 11 ч </w:t>
      </w:r>
      <w:r w:rsidR="00520F88">
        <w:rPr>
          <w:rFonts w:ascii="Times New Roman" w:hAnsi="Times New Roman" w:cs="Times New Roman"/>
          <w:sz w:val="24"/>
          <w:szCs w:val="24"/>
        </w:rPr>
        <w:t>3</w:t>
      </w:r>
      <w:r w:rsidRPr="001E7B6E">
        <w:rPr>
          <w:rFonts w:ascii="Times New Roman" w:hAnsi="Times New Roman" w:cs="Times New Roman"/>
          <w:sz w:val="24"/>
          <w:szCs w:val="24"/>
        </w:rPr>
        <w:t xml:space="preserve">0 мин. до 13 ч </w:t>
      </w:r>
      <w:r w:rsidR="00520F88">
        <w:rPr>
          <w:rFonts w:ascii="Times New Roman" w:hAnsi="Times New Roman" w:cs="Times New Roman"/>
          <w:sz w:val="24"/>
          <w:szCs w:val="24"/>
        </w:rPr>
        <w:t>3</w:t>
      </w:r>
      <w:r w:rsidRPr="001E7B6E">
        <w:rPr>
          <w:rFonts w:ascii="Times New Roman" w:hAnsi="Times New Roman" w:cs="Times New Roman"/>
          <w:sz w:val="24"/>
          <w:szCs w:val="24"/>
        </w:rPr>
        <w:t>0 мин.</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1.3.2. График приема документов, представляемых заявителем: понедельник, вторник, среда, четверг с </w:t>
      </w:r>
      <w:r w:rsidR="00E2100F">
        <w:rPr>
          <w:rFonts w:ascii="Times New Roman" w:hAnsi="Times New Roman" w:cs="Times New Roman"/>
          <w:sz w:val="24"/>
          <w:szCs w:val="24"/>
        </w:rPr>
        <w:t>9</w:t>
      </w:r>
      <w:r w:rsidRPr="001E7B6E">
        <w:rPr>
          <w:rFonts w:ascii="Times New Roman" w:hAnsi="Times New Roman" w:cs="Times New Roman"/>
          <w:sz w:val="24"/>
          <w:szCs w:val="24"/>
        </w:rPr>
        <w:t xml:space="preserve"> ч 00 мин. до 17 ч 15 мин., пятница с </w:t>
      </w:r>
      <w:r w:rsidR="00E2100F">
        <w:rPr>
          <w:rFonts w:ascii="Times New Roman" w:hAnsi="Times New Roman" w:cs="Times New Roman"/>
          <w:sz w:val="24"/>
          <w:szCs w:val="24"/>
        </w:rPr>
        <w:t>9</w:t>
      </w:r>
      <w:r w:rsidRPr="001E7B6E">
        <w:rPr>
          <w:rFonts w:ascii="Times New Roman" w:hAnsi="Times New Roman" w:cs="Times New Roman"/>
          <w:sz w:val="24"/>
          <w:szCs w:val="24"/>
        </w:rPr>
        <w:t xml:space="preserve"> ч 00 мин. до 17 ч.00 мин., обеденный перерыв понедельник, вторник, среда, четверг с 12 ч</w:t>
      </w:r>
      <w:r w:rsidR="00E2100F">
        <w:rPr>
          <w:rFonts w:ascii="Times New Roman" w:hAnsi="Times New Roman" w:cs="Times New Roman"/>
          <w:sz w:val="24"/>
          <w:szCs w:val="24"/>
        </w:rPr>
        <w:t>300</w:t>
      </w:r>
      <w:r w:rsidRPr="001E7B6E">
        <w:rPr>
          <w:rFonts w:ascii="Times New Roman" w:hAnsi="Times New Roman" w:cs="Times New Roman"/>
          <w:sz w:val="24"/>
          <w:szCs w:val="24"/>
        </w:rPr>
        <w:t xml:space="preserve"> мин. до 13 ч </w:t>
      </w:r>
      <w:r w:rsidR="00E2100F">
        <w:rPr>
          <w:rFonts w:ascii="Times New Roman" w:hAnsi="Times New Roman" w:cs="Times New Roman"/>
          <w:sz w:val="24"/>
          <w:szCs w:val="24"/>
        </w:rPr>
        <w:t>3</w:t>
      </w:r>
      <w:r w:rsidRPr="001E7B6E">
        <w:rPr>
          <w:rFonts w:ascii="Times New Roman" w:hAnsi="Times New Roman" w:cs="Times New Roman"/>
          <w:sz w:val="24"/>
          <w:szCs w:val="24"/>
        </w:rPr>
        <w:t xml:space="preserve">0 мин., пятница с 11 ч </w:t>
      </w:r>
      <w:r w:rsidR="00E2100F">
        <w:rPr>
          <w:rFonts w:ascii="Times New Roman" w:hAnsi="Times New Roman" w:cs="Times New Roman"/>
          <w:sz w:val="24"/>
          <w:szCs w:val="24"/>
        </w:rPr>
        <w:t>3</w:t>
      </w:r>
      <w:r w:rsidRPr="001E7B6E">
        <w:rPr>
          <w:rFonts w:ascii="Times New Roman" w:hAnsi="Times New Roman" w:cs="Times New Roman"/>
          <w:sz w:val="24"/>
          <w:szCs w:val="24"/>
        </w:rPr>
        <w:t xml:space="preserve">0 мин. до 13 ч </w:t>
      </w:r>
      <w:r w:rsidR="00E2100F">
        <w:rPr>
          <w:rFonts w:ascii="Times New Roman" w:hAnsi="Times New Roman" w:cs="Times New Roman"/>
          <w:sz w:val="24"/>
          <w:szCs w:val="24"/>
        </w:rPr>
        <w:t>3</w:t>
      </w:r>
      <w:r w:rsidRPr="001E7B6E">
        <w:rPr>
          <w:rFonts w:ascii="Times New Roman" w:hAnsi="Times New Roman" w:cs="Times New Roman"/>
          <w:sz w:val="24"/>
          <w:szCs w:val="24"/>
        </w:rPr>
        <w:t>0 мин.</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1.3.3. Размещение информации по предоставлению муниципальной услуги осуществляется в форме документов на бумажных носителях и в электронной форме.</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Информация о предоставлении муниципальной услуги размещается на официальном сайте Администрации </w:t>
      </w:r>
      <w:r w:rsidR="00E2100F">
        <w:rPr>
          <w:rFonts w:ascii="Times New Roman" w:hAnsi="Times New Roman" w:cs="Times New Roman"/>
          <w:sz w:val="24"/>
          <w:szCs w:val="24"/>
        </w:rPr>
        <w:t>МР «Цунтинский район</w:t>
      </w:r>
      <w:proofErr w:type="gramStart"/>
      <w:r w:rsidR="00E2100F">
        <w:rPr>
          <w:rFonts w:ascii="Times New Roman" w:hAnsi="Times New Roman" w:cs="Times New Roman"/>
          <w:sz w:val="24"/>
          <w:szCs w:val="24"/>
        </w:rPr>
        <w:t>»</w:t>
      </w:r>
      <w:r w:rsidR="00E2100F" w:rsidRPr="001E7B6E">
        <w:rPr>
          <w:rFonts w:ascii="Times New Roman" w:hAnsi="Times New Roman" w:cs="Times New Roman"/>
          <w:sz w:val="24"/>
          <w:szCs w:val="24"/>
        </w:rPr>
        <w:t>,</w:t>
      </w:r>
      <w:r w:rsidRPr="001E7B6E">
        <w:rPr>
          <w:rFonts w:ascii="Times New Roman" w:hAnsi="Times New Roman" w:cs="Times New Roman"/>
          <w:sz w:val="24"/>
          <w:szCs w:val="24"/>
        </w:rPr>
        <w:t>.</w:t>
      </w:r>
      <w:proofErr w:type="gramEnd"/>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На сайте Администрации </w:t>
      </w:r>
      <w:r w:rsidR="00E2100F">
        <w:rPr>
          <w:rFonts w:ascii="Times New Roman" w:hAnsi="Times New Roman" w:cs="Times New Roman"/>
          <w:sz w:val="24"/>
          <w:szCs w:val="24"/>
        </w:rPr>
        <w:t>МР «Цунтинский район»</w:t>
      </w:r>
      <w:r w:rsidR="00E2100F" w:rsidRPr="001E7B6E">
        <w:rPr>
          <w:rFonts w:ascii="Times New Roman" w:hAnsi="Times New Roman" w:cs="Times New Roman"/>
          <w:sz w:val="24"/>
          <w:szCs w:val="24"/>
        </w:rPr>
        <w:t xml:space="preserve">, </w:t>
      </w:r>
      <w:r w:rsidRPr="001E7B6E">
        <w:rPr>
          <w:rFonts w:ascii="Times New Roman" w:hAnsi="Times New Roman" w:cs="Times New Roman"/>
          <w:sz w:val="24"/>
          <w:szCs w:val="24"/>
        </w:rPr>
        <w:t>размещаются следующие информационные материалы:</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текст настоящего административного регламента;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перечень документов, представляемых для получения результата при предоставлении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lastRenderedPageBreak/>
        <w:t>- формы документов для заполнения;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контактные телефоны отдела.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При изменении информации по предоставлению муниципальной услуги осуществляется ее периодическое обновление.</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Если обращение за информацией или консультацией осуществляется в письменной форме, то ответ дается в течение 30 дней со дня регистрации обращения в отделе.</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Если обращение за консультацией осуществляется по телефону, то предельное время консультации не превышает 10 минут.</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1.4. При личном обращении заявителей должностное лицо уполномоченного органа (далее - должностное лицо) информирует об условиях и правилах предоставления государственной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 случае организации предоставления государственной услуги через МФЦ информирование получателей государственной услуги о местах нахождения и графиках работы МФЦ осуществляется способами, установленными пунктом 1.3.3 настоящего Административного регламента.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1.5. Использование средств телефонной связи, в том числе личное консультирование должностными лицами.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При ответах на телефонные звонки и устные обращения граждан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по наименованию уполномоченного органа, в который позвонил гражданин, фамилии, имени, отчества и должности лица, принявшего телефонный звонок.</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1.6. Взаимодействие с муниципальными органами и организациями при предоставлении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При предоставлении муниципальной услуги отделом осуществляется взаимодействие с:</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органами местного самоуправления;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образовательными организациями;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получателями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1.7. С момента сдачи документов для предоставления государственной услуги заявитель имеет право на получение любых интересующих его сведений о ходе предоставления государственной услуги посредством телефона или личного посещения уполномоченного органа.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Письменное обращение заявителя рассматривается должностными лицами с учетом времени, необходимого для подготовки ответа, в срок, не превышающий 30 дней с момента регистрации обращения.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 Стандарт предоставления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2.1. Наименование муниципальной услуги -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w:t>
      </w:r>
      <w:r w:rsidR="00A13937">
        <w:rPr>
          <w:rFonts w:ascii="Times New Roman" w:hAnsi="Times New Roman" w:cs="Times New Roman"/>
          <w:sz w:val="24"/>
          <w:szCs w:val="24"/>
        </w:rPr>
        <w:t>МР «Цунтинский район».</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2.2. Наименование органа исполнительной власти, предоставляющего муниципальную услугу.</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Предоставление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w:t>
      </w:r>
      <w:r w:rsidR="00A13937">
        <w:rPr>
          <w:rFonts w:ascii="Times New Roman" w:hAnsi="Times New Roman" w:cs="Times New Roman"/>
          <w:sz w:val="24"/>
          <w:szCs w:val="24"/>
        </w:rPr>
        <w:t>МР «Цунтинский район»</w:t>
      </w:r>
      <w:r w:rsidR="00A13937" w:rsidRPr="001E7B6E">
        <w:rPr>
          <w:rFonts w:ascii="Times New Roman" w:hAnsi="Times New Roman" w:cs="Times New Roman"/>
          <w:sz w:val="24"/>
          <w:szCs w:val="24"/>
        </w:rPr>
        <w:t xml:space="preserve"> </w:t>
      </w:r>
      <w:r w:rsidRPr="001E7B6E">
        <w:rPr>
          <w:rFonts w:ascii="Times New Roman" w:hAnsi="Times New Roman" w:cs="Times New Roman"/>
          <w:sz w:val="24"/>
          <w:szCs w:val="24"/>
        </w:rPr>
        <w:t xml:space="preserve">осуществляется </w:t>
      </w:r>
      <w:r w:rsidR="00A13937">
        <w:rPr>
          <w:rFonts w:ascii="Times New Roman" w:hAnsi="Times New Roman" w:cs="Times New Roman"/>
          <w:sz w:val="24"/>
          <w:szCs w:val="24"/>
        </w:rPr>
        <w:t xml:space="preserve">управлением </w:t>
      </w:r>
      <w:r w:rsidRPr="001E7B6E">
        <w:rPr>
          <w:rFonts w:ascii="Times New Roman" w:hAnsi="Times New Roman" w:cs="Times New Roman"/>
          <w:sz w:val="24"/>
          <w:szCs w:val="24"/>
        </w:rPr>
        <w:t xml:space="preserve"> по образованию, опеке и попечительству администрации </w:t>
      </w:r>
      <w:r w:rsidR="00A13937">
        <w:rPr>
          <w:rFonts w:ascii="Times New Roman" w:hAnsi="Times New Roman" w:cs="Times New Roman"/>
          <w:sz w:val="24"/>
          <w:szCs w:val="24"/>
        </w:rPr>
        <w:t>МР «Цунтинский район»</w:t>
      </w:r>
      <w:r w:rsidR="00A13937" w:rsidRPr="001E7B6E">
        <w:rPr>
          <w:rFonts w:ascii="Times New Roman" w:hAnsi="Times New Roman" w:cs="Times New Roman"/>
          <w:sz w:val="24"/>
          <w:szCs w:val="24"/>
        </w:rPr>
        <w:t xml:space="preserve"> </w:t>
      </w:r>
      <w:r w:rsidRPr="001E7B6E">
        <w:rPr>
          <w:rFonts w:ascii="Times New Roman" w:hAnsi="Times New Roman" w:cs="Times New Roman"/>
          <w:sz w:val="24"/>
          <w:szCs w:val="24"/>
        </w:rPr>
        <w:t xml:space="preserve"> (далее - </w:t>
      </w:r>
      <w:r w:rsidR="00A13937">
        <w:rPr>
          <w:rFonts w:ascii="Times New Roman" w:hAnsi="Times New Roman" w:cs="Times New Roman"/>
          <w:sz w:val="24"/>
          <w:szCs w:val="24"/>
        </w:rPr>
        <w:t>управление</w:t>
      </w:r>
      <w:r w:rsidRPr="001E7B6E">
        <w:rPr>
          <w:rFonts w:ascii="Times New Roman" w:hAnsi="Times New Roman" w:cs="Times New Roman"/>
          <w:sz w:val="24"/>
          <w:szCs w:val="24"/>
        </w:rPr>
        <w:t>).</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lastRenderedPageBreak/>
        <w:t>При предоставлении муниципальной услуги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постановлением Администрации Чернышковского муниципального района.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2.3. Результатом предоставления муниципальной услуги является обеспечение заявителя имеющейся информацией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Чернышковского муниципального района: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сведениями о наименовании, местонахождении, виде, типе муниципальной образовательной организации;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сведениями об образовательных услугах, предоставляемых муниципальной образовательной организацией;</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сведениями об органе управления образованием соответствующей муниципальной образовательной организации (местонахождение, контактный телефон, Ф.И.О. должностного лица).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2.4. Срок предоставления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Индивидуальное устное информирование каждого гражданина по его запросу (по телефону или в случае личного обращения в отдел) составляет не более 15 минут. Максимальное время ожидания граждан при индивидуальном устном информировании составляет 30 минут при личном обращении в отдел.</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Срок рассмотрения письменных или электронных обращений (запросов) не должен превышать 30 календарных дней со дня их регистрации.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Если письменное обращение заявителя содержит вопросы, рассмотрение которых не входит в компетенцию отдела, работник в течение семи дней со дня регистрации обращения готовит, регистрирует и отправляет в установленном порядке письмо о направлении обращения по принадлежности в соответствующий орган исполнительной власти или организацию, в компетенцию которой входит предоставление разъяснений по указанным в обращении вопросам, с уведомлением заявителя о переадресации обращения.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начальник отдела по образованию, опеке и попечительству (далее - отдел) продлевает срок рассмотрения обращения не более чем на 30 календарных дней, уведомив письменно в трехдневный срок о продлении срока его рассмотрения заявителя.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Конституцией Российской Федерации от 12 декабря 1993 г. (Российская газета, 1993, N 237);</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Федеральным законом от 29 декабря 2012 г. N 273-ФЗ "Об образовании в Российской Федерации";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Федеральным законом Российской Федерации от 27 июля 2006 г. N 152-ФЗ "О персональных данных" ("Российская газета", 2006, N 165);</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Федеральным законом Российской Федерации от 27 июля 2006 г. N 149-ФЗ "Об информации, информационных технологиях и о защите информации" ("Российская газета", 2006, N 165);</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Федеральным законом от 27 июля 2010 г. N 210-ФЗ "Об организации предоставления государственных и муниципальных услуг" ("Российская газета", 2010, N 168)</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lastRenderedPageBreak/>
        <w:t xml:space="preserve">- Закон </w:t>
      </w:r>
      <w:r w:rsidR="00E2100F">
        <w:rPr>
          <w:rFonts w:ascii="Times New Roman" w:hAnsi="Times New Roman" w:cs="Times New Roman"/>
          <w:sz w:val="24"/>
          <w:szCs w:val="24"/>
        </w:rPr>
        <w:t xml:space="preserve">Республики Дагестан </w:t>
      </w:r>
      <w:r w:rsidRPr="001E7B6E">
        <w:rPr>
          <w:rFonts w:ascii="Times New Roman" w:hAnsi="Times New Roman" w:cs="Times New Roman"/>
          <w:sz w:val="24"/>
          <w:szCs w:val="24"/>
        </w:rPr>
        <w:t xml:space="preserve"> </w:t>
      </w:r>
      <w:r w:rsidR="00E2100F" w:rsidRPr="00E2100F">
        <w:t>от 16 июня 2014 года N 48</w:t>
      </w:r>
      <w:r w:rsidR="00E2100F" w:rsidRPr="001E7B6E">
        <w:rPr>
          <w:rFonts w:ascii="Times New Roman" w:hAnsi="Times New Roman" w:cs="Times New Roman"/>
          <w:sz w:val="24"/>
          <w:szCs w:val="24"/>
        </w:rPr>
        <w:t xml:space="preserve"> </w:t>
      </w:r>
      <w:r w:rsidR="00443FAD">
        <w:rPr>
          <w:rFonts w:ascii="Times New Roman" w:hAnsi="Times New Roman" w:cs="Times New Roman"/>
          <w:sz w:val="24"/>
          <w:szCs w:val="24"/>
        </w:rPr>
        <w:t>«</w:t>
      </w:r>
      <w:r w:rsidRPr="001E7B6E">
        <w:rPr>
          <w:rFonts w:ascii="Times New Roman" w:hAnsi="Times New Roman" w:cs="Times New Roman"/>
          <w:sz w:val="24"/>
          <w:szCs w:val="24"/>
        </w:rPr>
        <w:t xml:space="preserve">Об образовании в </w:t>
      </w:r>
      <w:r w:rsidR="00443FAD">
        <w:rPr>
          <w:rFonts w:ascii="Times New Roman" w:hAnsi="Times New Roman" w:cs="Times New Roman"/>
          <w:sz w:val="24"/>
          <w:szCs w:val="24"/>
        </w:rPr>
        <w:t>РД»</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Настоящим регламентом.</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2.6.1. Для предоставления муниципальной услуги необходимо обратиться в </w:t>
      </w:r>
      <w:r w:rsidR="00443FAD">
        <w:rPr>
          <w:rFonts w:ascii="Times New Roman" w:hAnsi="Times New Roman" w:cs="Times New Roman"/>
          <w:sz w:val="24"/>
          <w:szCs w:val="24"/>
        </w:rPr>
        <w:t>управление</w:t>
      </w:r>
      <w:r w:rsidRPr="001E7B6E">
        <w:rPr>
          <w:rFonts w:ascii="Times New Roman" w:hAnsi="Times New Roman" w:cs="Times New Roman"/>
          <w:sz w:val="24"/>
          <w:szCs w:val="24"/>
        </w:rPr>
        <w:t xml:space="preserve"> с заявлением.</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Заявление представляется заявителем в отдел лично или через операторов почтовой связи общего пользования почтовым отправлением с уведомлением о вручении и описью вложения.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При личном обращении гражданам необходимо представить документ, удостоверяющий личность, указать, какая информация необходима заявителю, а также номера контактных телефонов, по которым можно с ним связаться.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Требовать от заявителей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не допускается.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2.6.2. Документы, предусмотренные пунктом 2.6.1 настоящего Административного регламента, могут быть поданы гражданином в уполномоченный орган лично, либо через операторов почтовой связи, либо с использованием федеральной государственной информационной системы "Сводный реестр государственных и муниципальных услуг (функции)" (www.gosuslugi.ru)</w:t>
      </w:r>
      <w:proofErr w:type="gramStart"/>
      <w:r w:rsidRPr="001E7B6E">
        <w:rPr>
          <w:rFonts w:ascii="Times New Roman" w:hAnsi="Times New Roman" w:cs="Times New Roman"/>
          <w:sz w:val="24"/>
          <w:szCs w:val="24"/>
        </w:rPr>
        <w:t>, ,</w:t>
      </w:r>
      <w:proofErr w:type="gramEnd"/>
      <w:r w:rsidRPr="001E7B6E">
        <w:rPr>
          <w:rFonts w:ascii="Times New Roman" w:hAnsi="Times New Roman" w:cs="Times New Roman"/>
          <w:sz w:val="24"/>
          <w:szCs w:val="24"/>
        </w:rPr>
        <w:t xml:space="preserve"> либо через МФЦ, с которым заключено соглашение о взаимодействии.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 случае личного обращения в уполномоченный орган гражданин при подаче заявления должен предъявить паспорт или иной документ, удостоверяющий его личность.</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 случае предоставления документов, указанных в пункте 2.6.1 , по почте, все приложенные к заявлению копии документов должны быть нотариально удостоверены.</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При подаче заявления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заявление и прилагаемые к нему документы подписывается тем видом электронной подписи, использование которой допускается при обращении за получением государственных и муниципальных услуг законодательством Российской Федерации. Использование электронной цифровой подписи при подаче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 случае направления в уполномоченный орган заявления в электронной форме, основанием для его приема (регистрации) является представление заявителем посредством единого портала государственных и муниципальных услуг документов, указанных в части 6 статьи 7 Федерального закона от 27.07.2010 № 210-ФЗ "Об организации предоставления государственных и муниципальных услуг", необходимых для предоставления государственной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Идентификация пользователя в федеральной государственной информационной системе "Единый портал государственных и муниципальных услуг (функций)" для подачи заявителем заявления и документов может производиться, в том числе, с использованием универсальной электронной карты.</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Формы заявления и документов, оформляемых и представляемых заявителями для получения государственной услуги в электронном виде, должны быть доступны для копирования и заполнения в электронном виде на официальном сайте уполномоченного органа, в федеральной государственной информационной системе "Единый портал государственных и муниципальных услуг (функций)", на официальном портале Правительства </w:t>
      </w:r>
      <w:r w:rsidR="00A13937">
        <w:rPr>
          <w:rFonts w:ascii="Times New Roman" w:hAnsi="Times New Roman" w:cs="Times New Roman"/>
          <w:sz w:val="24"/>
          <w:szCs w:val="24"/>
        </w:rPr>
        <w:t>Республики Дагестан</w:t>
      </w:r>
      <w:r w:rsidRPr="001E7B6E">
        <w:rPr>
          <w:rFonts w:ascii="Times New Roman" w:hAnsi="Times New Roman" w:cs="Times New Roman"/>
          <w:sz w:val="24"/>
          <w:szCs w:val="24"/>
        </w:rPr>
        <w:t>.</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2.6.4. Уполномоченный орган не вправе требовать от заявителя представления документов, не предусмотренных пунктом 2.6.1 настоящего Административного регламента.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lastRenderedPageBreak/>
        <w:t xml:space="preserve">Уполномоченный орган не вправе требовать у заявителя документы, необходимые для предоставления государственной услуги, если сведения в них содержащиеся, находятся в распоряжении органов, предоставляющих государственную услугу, иных государственных органов, органов местного самоуправления, организаций, в соответствии с нормами правовыми актами Российской Федерации, нормативными правовыми актами </w:t>
      </w:r>
      <w:r w:rsidR="00443FAD">
        <w:rPr>
          <w:rFonts w:ascii="Times New Roman" w:hAnsi="Times New Roman" w:cs="Times New Roman"/>
          <w:sz w:val="24"/>
          <w:szCs w:val="24"/>
        </w:rPr>
        <w:t>Республики Дагестан</w:t>
      </w:r>
      <w:r w:rsidRPr="001E7B6E">
        <w:rPr>
          <w:rFonts w:ascii="Times New Roman" w:hAnsi="Times New Roman" w:cs="Times New Roman"/>
          <w:sz w:val="24"/>
          <w:szCs w:val="24"/>
        </w:rPr>
        <w:t xml:space="preserve">, муниципальными правовыми актами, кроме случаев, если такие документы включены в определенные нормативные правовые акты Российской Федерации и </w:t>
      </w:r>
      <w:r w:rsidR="00443FAD">
        <w:rPr>
          <w:rFonts w:ascii="Times New Roman" w:hAnsi="Times New Roman" w:cs="Times New Roman"/>
          <w:sz w:val="24"/>
          <w:szCs w:val="24"/>
        </w:rPr>
        <w:t>Республики Дагестан</w:t>
      </w:r>
      <w:r w:rsidRPr="001E7B6E">
        <w:rPr>
          <w:rFonts w:ascii="Times New Roman" w:hAnsi="Times New Roman" w:cs="Times New Roman"/>
          <w:sz w:val="24"/>
          <w:szCs w:val="24"/>
        </w:rPr>
        <w:t>, регламентирующие порядок организации предоставления государственных и муниципальных услуг. Уполномоченный орган самостоятельно истребует такие сведения, в том числе в форме электронного документа, у соответствующих органов, если заявитель не представил их по своей инициативе.</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Межведомственное информационное взаимодействие в рамках предоставления государственной услуги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Основания для отказа в приеме обращения для предоставления муниципальной услуги отсутствуют.</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2.8.1. Основания для приостановления предоставления муниципальной услуги отсутствуют.</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2.8.2. Основаниями для отказа в предоставлении муниципальной услуги являются: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а) заявление содержит требование о предоставлении сведений, охраняемых федеральным законом;</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б) заявление содержит вопрос, на который заявителю ранее многократно давались ответы по существу, и при этом не приводятся новые доводы или обстоятельства;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 наличие в заявлении нецензурных либо оскорбительных выражений, угрозы жизни, здоровью и имуществу должностного лица, а также членов его семьи.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 случае принятия решения об отказе в предоставлении муниципальной услуги по основаниям, предусмотренным подпунктами "а", "б", "в" настоящего пункта, начальник отдела, ответственный за предоставление муниципальной услуги, уведомляет об этом заявителя с объяснением причин отказа.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 случае если причины, по которым было отказано в предоставлении муниципальной услуги, в последующем были устранены, заявитель вправе вновь направить заявление для предоставления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Необходимые и обязательные иные государственные и муниципальные услуги для предоставления муниципальной услуги отсутствуют.</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2.10. Порядок, размер и основания взимания государственной пошлины за предоставление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Муниципальная услуга предоставляется бесплатно.</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2.11. Максимальный срок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2.12. Срок и порядок регистрации запроса заявителя о предоставлении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Регистрация документов, поступивших в отдел и необходимых для предоставления муниципальной услуги, производится в день поступления.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lastRenderedPageBreak/>
        <w:t>2.13.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2.13.1. Требования к помещениям, в которых предоставляется государственная услуга.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Помещения уполномоченного органа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Вход и выход из помещений оборудуются соответствующими указателями.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Вход в помещения уполномоченного органа оборудуется пандусом, расширенным переходом, позволяющим обеспечить беспрепятственный вход инвалидов (инвалидов-колясочников).</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структурного уполномоченного органа.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2.13.2. Требования к местам ожидания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Места ожидания должны быть оборудованы стульями, кресельными секциями, скамьями.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2.13.3. Требования к местам приема заявителей</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2.13.4. Требования к информационным стендам.</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государственной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1) извлечения из законодательных и нормативных правовых актов, содержащих нормы, регулирующие деятельность по исполнению государственной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 текст настоящего Административного регламента;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3) информация о порядке исполнения государственной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4) перечень документов, представляемых для получения государственной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5) формы и образцы документов для заполнения.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При изменении информации по исполнению государственной услуги осуществляется ее периодическое обновление.</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w:t>
      </w:r>
      <w:r w:rsidRPr="001E7B6E">
        <w:rPr>
          <w:rFonts w:ascii="Times New Roman" w:hAnsi="Times New Roman" w:cs="Times New Roman"/>
          <w:sz w:val="24"/>
          <w:szCs w:val="24"/>
        </w:rPr>
        <w:lastRenderedPageBreak/>
        <w:t xml:space="preserve">Правительства </w:t>
      </w:r>
      <w:r w:rsidR="00A13937">
        <w:rPr>
          <w:rFonts w:ascii="Times New Roman" w:hAnsi="Times New Roman" w:cs="Times New Roman"/>
          <w:sz w:val="24"/>
          <w:szCs w:val="24"/>
        </w:rPr>
        <w:t>Республики Дагестан</w:t>
      </w:r>
      <w:r w:rsidRPr="001E7B6E">
        <w:rPr>
          <w:rFonts w:ascii="Times New Roman" w:hAnsi="Times New Roman" w:cs="Times New Roman"/>
          <w:sz w:val="24"/>
          <w:szCs w:val="24"/>
        </w:rPr>
        <w:t xml:space="preserve"> в разделе "Государственные услуги" (</w:t>
      </w:r>
      <w:proofErr w:type="spellStart"/>
      <w:r w:rsidRPr="001E7B6E">
        <w:rPr>
          <w:rFonts w:ascii="Times New Roman" w:hAnsi="Times New Roman" w:cs="Times New Roman"/>
          <w:sz w:val="24"/>
          <w:szCs w:val="24"/>
        </w:rPr>
        <w:t>www</w:t>
      </w:r>
      <w:proofErr w:type="spellEnd"/>
      <w:r w:rsidRPr="001E7B6E">
        <w:rPr>
          <w:rFonts w:ascii="Times New Roman" w:hAnsi="Times New Roman" w:cs="Times New Roman"/>
          <w:sz w:val="24"/>
          <w:szCs w:val="24"/>
        </w:rPr>
        <w:t>. volganet.ru).</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2.13.5. Требования к обеспечению доступности для инвалидов помещений и предоставляемой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 целях обеспечения условий доступности для инвалидов услуги администрацией обеспечивается: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возможность посадки в транспортное средство и высадки из него перед входом в административное здание, в том числе с использованием кресла-коляски и, при необходимости, с помощью работников администрации;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возможность самостоятельного передвижения инвалидов по помещению комитета в целях доступа к месту предоставления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помещении администрации;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администрацию и к услугам с учетом ограничений их жизнедеятельности;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E7B6E">
        <w:rPr>
          <w:rFonts w:ascii="Times New Roman" w:hAnsi="Times New Roman" w:cs="Times New Roman"/>
          <w:sz w:val="24"/>
          <w:szCs w:val="24"/>
        </w:rPr>
        <w:t>сурдопереводчика</w:t>
      </w:r>
      <w:proofErr w:type="spellEnd"/>
      <w:r w:rsidRPr="001E7B6E">
        <w:rPr>
          <w:rFonts w:ascii="Times New Roman" w:hAnsi="Times New Roman" w:cs="Times New Roman"/>
          <w:sz w:val="24"/>
          <w:szCs w:val="24"/>
        </w:rPr>
        <w:t xml:space="preserve"> и </w:t>
      </w:r>
      <w:proofErr w:type="spellStart"/>
      <w:r w:rsidRPr="001E7B6E">
        <w:rPr>
          <w:rFonts w:ascii="Times New Roman" w:hAnsi="Times New Roman" w:cs="Times New Roman"/>
          <w:sz w:val="24"/>
          <w:szCs w:val="24"/>
        </w:rPr>
        <w:t>тифлосурдопереводчика</w:t>
      </w:r>
      <w:proofErr w:type="spellEnd"/>
      <w:r w:rsidRPr="001E7B6E">
        <w:rPr>
          <w:rFonts w:ascii="Times New Roman" w:hAnsi="Times New Roman" w:cs="Times New Roman"/>
          <w:sz w:val="24"/>
          <w:szCs w:val="24"/>
        </w:rPr>
        <w:t>;</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обеспечение условий доступности для инвалидов по зрению официального сайта администрации в информационно-телекоммуникационной сети "Интернет";</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2.14. Показатели доступности и качества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2.14.1. Показателями доступности исполнения муниципальной услуги являются: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а) возможность выбора заявителем формы обращения за предоставлением муниципальной услуги (лично, через операторов почтовой связи общего пользования);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б) наличие информации о муниципальной услуге и процедуре ее предоставления в свободном доступе (доступность информации о государственной услуге на официальном сайте Администрации Чернышковского муниципального района.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2.14.2. Показателями качества исполнения муниципальной услуги являются: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а) оперативность предоставления информации;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б) своевременность, достоверность и полнота информирования о предоставляемой муниципальной услуге;</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 соблюдение сроков предоставления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г) отсутствие поданных в установленном порядке обоснованных жалоб на решения, действия (бездействие), принятые и осуществленные должностными лицами при предоставлении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д)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2.15. Иные требования, в том числе учитывающие особенности предоставления муниципальной услуги в многофункциональных центрах предоставления </w:t>
      </w:r>
      <w:r w:rsidRPr="001E7B6E">
        <w:rPr>
          <w:rFonts w:ascii="Times New Roman" w:hAnsi="Times New Roman" w:cs="Times New Roman"/>
          <w:sz w:val="24"/>
          <w:szCs w:val="24"/>
        </w:rPr>
        <w:lastRenderedPageBreak/>
        <w:t>государственных и муниципальных услуг и особенности предоставления муниципальной услуги в электронной форме.</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При предоставлении государственной услуги обеспечивается возможность заявителя посредством федеральной государственной информационной системы "Единый портал государственных и муниципальных услуг (функций)" (www.gosuslugi.ru), официального портала Правительства </w:t>
      </w:r>
      <w:r w:rsidR="00A13937">
        <w:rPr>
          <w:rFonts w:ascii="Times New Roman" w:hAnsi="Times New Roman" w:cs="Times New Roman"/>
          <w:sz w:val="24"/>
          <w:szCs w:val="24"/>
        </w:rPr>
        <w:t>Республики Дагестан</w:t>
      </w:r>
      <w:r w:rsidRPr="001E7B6E">
        <w:rPr>
          <w:rFonts w:ascii="Times New Roman" w:hAnsi="Times New Roman" w:cs="Times New Roman"/>
          <w:sz w:val="24"/>
          <w:szCs w:val="24"/>
        </w:rPr>
        <w:t xml:space="preserve"> (раздел "Государственные услуги") (www.volganet.ru).</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Заявителям предоставляется возможность дистанционно получить формы документов, необходимые для получения государственной услуги. Указанные образцы заявлений размещаются в соответствующем разделе (указывается наименование сайта). Заявитель имеет возможность оформить все необходимые документы в удобном для него месте для подачи в уполномоченный орган.</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3.1. Исчерпывающий перечень административных процедур:</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а) прием и регистрация заявления на оказание муниципальной услуги (далее - заявление);</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б) рассмотрение заявления;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 информирование заявителя о результатах рассмотрения заявления.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Информация о правилах предоставления муниципальной услуги предоставляется по обращениям заявителей, а также размещена на официальном сайте Администрации </w:t>
      </w:r>
      <w:r w:rsidR="00A13937">
        <w:rPr>
          <w:rFonts w:ascii="Times New Roman" w:hAnsi="Times New Roman" w:cs="Times New Roman"/>
          <w:sz w:val="24"/>
          <w:szCs w:val="24"/>
        </w:rPr>
        <w:t>МР «Цунтинский район»</w:t>
      </w:r>
      <w:r w:rsidRPr="001E7B6E">
        <w:rPr>
          <w:rFonts w:ascii="Times New Roman" w:hAnsi="Times New Roman" w:cs="Times New Roman"/>
          <w:sz w:val="24"/>
          <w:szCs w:val="24"/>
        </w:rPr>
        <w:t>.</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Информацию о ходе предоставления муниципальной услуги можно получить при личном или письменном обращении в отдел.</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3.2. Выполнение административных действий в рамках предоставления муниципальной услуги осуществляется муниципальными служащими отдела (далее именуются - специалисты) в соответствии с установленным распределением должностных обязанностей.</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3.3. Блок-схема последовательности действий отдела при предоставлении муниципальной услуги приведена в приложении к настоящему регламенту.</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3.4. Прием и регистрация заявления на оказание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3.4.1. Основанием для начала административной процедуры является поступление в отдел заявления о предоставлении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Заявление на предоставление муниципальной услуги, поступившее в отдел в форме электронных документов или в ходе личного приема, подлежит регистрации и рассмотрению в порядке, установленном настоящим регламентом.</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При поступлении заявления специалист </w:t>
      </w:r>
      <w:proofErr w:type="gramStart"/>
      <w:r w:rsidRPr="001E7B6E">
        <w:rPr>
          <w:rFonts w:ascii="Times New Roman" w:hAnsi="Times New Roman" w:cs="Times New Roman"/>
          <w:sz w:val="24"/>
          <w:szCs w:val="24"/>
        </w:rPr>
        <w:t>отдела ,</w:t>
      </w:r>
      <w:proofErr w:type="gramEnd"/>
      <w:r w:rsidRPr="001E7B6E">
        <w:rPr>
          <w:rFonts w:ascii="Times New Roman" w:hAnsi="Times New Roman" w:cs="Times New Roman"/>
          <w:sz w:val="24"/>
          <w:szCs w:val="24"/>
        </w:rPr>
        <w:t xml:space="preserve"> ответственный за прием и регистрацию документов, вносит в журнал регистрации входящей корреспонденции запись о регистрации заявления.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Датой представления заявления является дата его поступления в отдел.</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При личном приеме гражданин, обратившийся за предоставлением муниципальной услуги, предъявляет документ, удостоверяющий его личность (паспорт, военный билет, а также иные документы, удостоверяющие личность, в соответствии с законодательством Российской Федерации), и сообщает суть обращения. Во время личного приема гражданин делает устное заявление либо оставляет письменное заявление по существу задаваемых им вопросов, которое подлежит регистрации и рассмотрению в порядке, установленном настоящим регламентом.</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Уполномоченные лица отдела представляются (называют свои фамилию, имя, отчество и должность), просят заявителя обозначить суть интересующего его вопроса и сообщают заявителю о том, что готовы предоставить информацию или аргументированно и корректно отказывают в предоставлении муниципальной услуги, обозначив в обязательном порядке основания для отказа в предоставлении муниципальной услуги, и </w:t>
      </w:r>
      <w:r w:rsidRPr="001E7B6E">
        <w:rPr>
          <w:rFonts w:ascii="Times New Roman" w:hAnsi="Times New Roman" w:cs="Times New Roman"/>
          <w:sz w:val="24"/>
          <w:szCs w:val="24"/>
        </w:rPr>
        <w:lastRenderedPageBreak/>
        <w:t>предоставляют информацию о том, куда можно обратиться заявителю для получения ответа по существу поставленного им вопроса.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Максимально допустимое время личного приема гражданина не должно превышать 15 минут.</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 случае если для подготовки ответа на заявление, выраженное в устной форме, требуется продолжительное время, уполномоченные лица отдела могут предложить заявителю обратиться за предоставлением муниципальной услуги с заявлением, выраженным в письменной или электронной форме, либо предложить другое удобное время для получения результата муниципальной услуги на заявление, выраженное в устной форме.</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3.4.2. Зарегистрированное заявление специалистом </w:t>
      </w:r>
      <w:proofErr w:type="gramStart"/>
      <w:r w:rsidRPr="001E7B6E">
        <w:rPr>
          <w:rFonts w:ascii="Times New Roman" w:hAnsi="Times New Roman" w:cs="Times New Roman"/>
          <w:sz w:val="24"/>
          <w:szCs w:val="24"/>
        </w:rPr>
        <w:t>отдела ,</w:t>
      </w:r>
      <w:proofErr w:type="gramEnd"/>
      <w:r w:rsidRPr="001E7B6E">
        <w:rPr>
          <w:rFonts w:ascii="Times New Roman" w:hAnsi="Times New Roman" w:cs="Times New Roman"/>
          <w:sz w:val="24"/>
          <w:szCs w:val="24"/>
        </w:rPr>
        <w:t xml:space="preserve"> ответственным за прием и регистрацию документов, передается начальнику (лицу, уполномоченному на подписание документов в рамках настоящего регламента) для получения резолюции (поручения).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При получении резолюции (поручения) начальника (лица, уполномоченного на подписание документов в рамках настоящего регламента) специалист </w:t>
      </w:r>
      <w:proofErr w:type="gramStart"/>
      <w:r w:rsidRPr="001E7B6E">
        <w:rPr>
          <w:rFonts w:ascii="Times New Roman" w:hAnsi="Times New Roman" w:cs="Times New Roman"/>
          <w:sz w:val="24"/>
          <w:szCs w:val="24"/>
        </w:rPr>
        <w:t>отдела ,</w:t>
      </w:r>
      <w:proofErr w:type="gramEnd"/>
      <w:r w:rsidRPr="001E7B6E">
        <w:rPr>
          <w:rFonts w:ascii="Times New Roman" w:hAnsi="Times New Roman" w:cs="Times New Roman"/>
          <w:sz w:val="24"/>
          <w:szCs w:val="24"/>
        </w:rPr>
        <w:t xml:space="preserve"> ответственный за прием и регистрацию документов, передает заявление специалисту отдела , ответственному за предоставление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Максимальный срок выполнения данного административного действия не должен превышать 2 рабочих дней с момента поступления заявления в отдел.</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3.4.3. Результатом административной процедуры является поступление заявления специалисту </w:t>
      </w:r>
      <w:proofErr w:type="gramStart"/>
      <w:r w:rsidRPr="001E7B6E">
        <w:rPr>
          <w:rFonts w:ascii="Times New Roman" w:hAnsi="Times New Roman" w:cs="Times New Roman"/>
          <w:sz w:val="24"/>
          <w:szCs w:val="24"/>
        </w:rPr>
        <w:t>отдела ,</w:t>
      </w:r>
      <w:proofErr w:type="gramEnd"/>
      <w:r w:rsidRPr="001E7B6E">
        <w:rPr>
          <w:rFonts w:ascii="Times New Roman" w:hAnsi="Times New Roman" w:cs="Times New Roman"/>
          <w:sz w:val="24"/>
          <w:szCs w:val="24"/>
        </w:rPr>
        <w:t xml:space="preserve"> ответственному за предоставление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3.5. Рассмотрение заявления.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3.5.1. Основанием для начала административной процедуры является поступление заявления специалисту </w:t>
      </w:r>
      <w:proofErr w:type="gramStart"/>
      <w:r w:rsidRPr="001E7B6E">
        <w:rPr>
          <w:rFonts w:ascii="Times New Roman" w:hAnsi="Times New Roman" w:cs="Times New Roman"/>
          <w:sz w:val="24"/>
          <w:szCs w:val="24"/>
        </w:rPr>
        <w:t>отдела ,</w:t>
      </w:r>
      <w:proofErr w:type="gramEnd"/>
      <w:r w:rsidRPr="001E7B6E">
        <w:rPr>
          <w:rFonts w:ascii="Times New Roman" w:hAnsi="Times New Roman" w:cs="Times New Roman"/>
          <w:sz w:val="24"/>
          <w:szCs w:val="24"/>
        </w:rPr>
        <w:t xml:space="preserve"> ответственному за предоставление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3.5.2. Специалист </w:t>
      </w:r>
      <w:proofErr w:type="gramStart"/>
      <w:r w:rsidRPr="001E7B6E">
        <w:rPr>
          <w:rFonts w:ascii="Times New Roman" w:hAnsi="Times New Roman" w:cs="Times New Roman"/>
          <w:sz w:val="24"/>
          <w:szCs w:val="24"/>
        </w:rPr>
        <w:t>отдела ,</w:t>
      </w:r>
      <w:proofErr w:type="gramEnd"/>
      <w:r w:rsidRPr="001E7B6E">
        <w:rPr>
          <w:rFonts w:ascii="Times New Roman" w:hAnsi="Times New Roman" w:cs="Times New Roman"/>
          <w:sz w:val="24"/>
          <w:szCs w:val="24"/>
        </w:rPr>
        <w:t xml:space="preserve"> ответственный за предоставление муниципальной услуги, в течение 1 рабочего дня со дня поступления к нему заявления рассматривает его.</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 случае наличия оснований для отказа в предоставлении муниципальной услуги, указанных в 2.7.2 настоящего регламента, специалист отдела, ответственный за предоставление муниципальной услуги, в течение 2 дней со дня поступления к нему заявления готовит проект письма заявителю об отказе в предоставлении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В проекте письма об отказе в предоставлении муниципальной услуги в обязательном порядке должны быть указаны основания отказа и порядок обжалования вынесенного решения.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3.5.3. Специалист </w:t>
      </w:r>
      <w:proofErr w:type="gramStart"/>
      <w:r w:rsidRPr="001E7B6E">
        <w:rPr>
          <w:rFonts w:ascii="Times New Roman" w:hAnsi="Times New Roman" w:cs="Times New Roman"/>
          <w:sz w:val="24"/>
          <w:szCs w:val="24"/>
        </w:rPr>
        <w:t>отдела ,</w:t>
      </w:r>
      <w:proofErr w:type="gramEnd"/>
      <w:r w:rsidRPr="001E7B6E">
        <w:rPr>
          <w:rFonts w:ascii="Times New Roman" w:hAnsi="Times New Roman" w:cs="Times New Roman"/>
          <w:sz w:val="24"/>
          <w:szCs w:val="24"/>
        </w:rPr>
        <w:t xml:space="preserve"> ответственный за предоставление муниципальной услуги, при наличии оснований для предоставления муниципальной услуги в течение 11 дней со дня поступления к нему заявления на предоставление муниципальной услуги осуществляет сбор, анализ, обобщение информации по вопросам, указанным в заявлении, после чего готовит проект ответа по существу заявления (далее - ответ).</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3.5.4. Специалист отдела, ответственный за предоставление муниципальной услуги, передает проект письма об отказе в предоставлении муниципальной услуги либо проект ответа начальнику (лицу, уполномоченному на подписание документов в рамках настоящего регламента).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Начальник (лицо, уполномоченное на подписание документов в рамках настоящего регламента) подписывает письмо об отказе в предоставлении муниципальной услуги либо ответ и передает их специалисту </w:t>
      </w:r>
      <w:proofErr w:type="gramStart"/>
      <w:r w:rsidRPr="001E7B6E">
        <w:rPr>
          <w:rFonts w:ascii="Times New Roman" w:hAnsi="Times New Roman" w:cs="Times New Roman"/>
          <w:sz w:val="24"/>
          <w:szCs w:val="24"/>
        </w:rPr>
        <w:t>отдела ,</w:t>
      </w:r>
      <w:proofErr w:type="gramEnd"/>
      <w:r w:rsidRPr="001E7B6E">
        <w:rPr>
          <w:rFonts w:ascii="Times New Roman" w:hAnsi="Times New Roman" w:cs="Times New Roman"/>
          <w:sz w:val="24"/>
          <w:szCs w:val="24"/>
        </w:rPr>
        <w:t xml:space="preserve"> ответственному за прием и регистрацию документов.</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Срок исполнения данного административного действия составляет не более 2 дней со дня передачи проекта письма об отказе в предоставлении муниципальной услуги либо проекта ответа начальнику (лицу, уполномоченному на подписание документов в рамках настоящего регламента).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lastRenderedPageBreak/>
        <w:t>3.5.5. Результатом административной процедуры является поступление письма об отказе в предоставлении муниципальной услуги либо ответа заявителю специалисту отдела, ответственному за прием и регистрацию документов.</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3.6. Информирование заявителя о результате рассмотрения заявления.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3.6.1. Основанием для начала административной процедуры является поступление письма об отказе в предоставлении муниципальной услуги либо ответа заявителю специалисту отдела, ответственному за регистрацию и прием документов.</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3.6.2. Подписанные письмо об отказе в предоставлении муниципальной услуги либо ответ регистрируются и направляются заявителю посредством почтовой или электронной связи либо передаются лично.</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Срок исполнения данного административного действия составляет не более 1 дня.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3.6.3. Результатом административной процедуры является направление в адрес заявителя письма об отказе в предоставлении муниципальной услуги либо ответа.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4. Формы контроля за исполнением административного регламента.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4.1. Порядок осуществления текущего контроля.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4.1.1. Текущий контроль за полнотой и качеством предоставления муниципальной услуги, за соблюдением и исполнением должностными лицами отдела, участвующими в предоставлении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(далее именуется - текущий контроль), осуществляется должностными лицами отдела, ответственными за организацию предоставления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Текущий контроль осуществляется в порядке и в сроки, установленные отделом.</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4.1.2. Устанавливаются следующие требования к порядку и формам проведения текущего контроля: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проведение текущего контроля не реже двух раз в год;</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проведение текущего контроля в форме плановых и внеплановых проверок.</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4.1.3. В ходе текущего контроля проводятся комплексные и тематические проверки.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При проведении комплексной проверки рассматривается исполнение муниципальной услуги в целом, при проведении тематической проверки - вопросы, связанные с исполнением определенной административной процедуры.</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4.2. Порядок осуществления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4.2.1. Контроль полноты и качества предоставления муниципальной услуги осуществляется путем проведения начальником проверок соблюдения и исполнения специалистами отдела положений настоящего регламента,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4.2.2. Периодичность осуществления контроля предоставления муниципальной услуги устанавливается начальником. При этом контроль должен осуществляться не реже 1 раза в календарный год.</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распорядительных актов отдела.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4.2.3. Периодичность проведения проверок может носить плановый характер (осуществляться на основании годовых планов работы отдела),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lastRenderedPageBreak/>
        <w:t>4.3.1. По результатам проведенных проверок в случае выявления нарушений прав физических и (или) юридических лиц действиями (бездействием) должностных лиц отдела, участвующих в предоставлении муниципальной услуги, виновные лица привлекаются к ответственности в порядке, установленном законодательством Российской Федерации.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4.3.2. Должностные лица отдела,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регламента и иных нормативных правовых актов, устанавливающих требования к предоставлению муниципальной услуги. Ответственность должностных лиц отдела, участвующих в предоставлении муниципальной услуги, устанавливается в их должностных регламентах и должностных инструкциях в соответствии с требованиями законодательных и иных нормативных правовых актов Российской Федерации и </w:t>
      </w:r>
      <w:r w:rsidR="00FC392D">
        <w:rPr>
          <w:rFonts w:ascii="Times New Roman" w:hAnsi="Times New Roman" w:cs="Times New Roman"/>
          <w:sz w:val="24"/>
          <w:szCs w:val="24"/>
        </w:rPr>
        <w:t>Республики Дагестан</w:t>
      </w:r>
      <w:r w:rsidRPr="001E7B6E">
        <w:rPr>
          <w:rFonts w:ascii="Times New Roman" w:hAnsi="Times New Roman" w:cs="Times New Roman"/>
          <w:sz w:val="24"/>
          <w:szCs w:val="24"/>
        </w:rPr>
        <w:t xml:space="preserve">, </w:t>
      </w:r>
      <w:r w:rsidR="00FC392D">
        <w:rPr>
          <w:rFonts w:ascii="Times New Roman" w:hAnsi="Times New Roman" w:cs="Times New Roman"/>
          <w:sz w:val="24"/>
          <w:szCs w:val="24"/>
        </w:rPr>
        <w:t>МР «Цунтинский район»</w:t>
      </w:r>
      <w:r w:rsidRPr="001E7B6E">
        <w:rPr>
          <w:rFonts w:ascii="Times New Roman" w:hAnsi="Times New Roman" w:cs="Times New Roman"/>
          <w:sz w:val="24"/>
          <w:szCs w:val="24"/>
        </w:rPr>
        <w:t>.</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4.4. Порядок и формы контроля за предоставлением муниципальной услуги, в том числе со стороны граждан, их объединений и организаций.</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4.41.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отдел,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государственной власти.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5. Досудебный (внесудебный) порядок обжалования решений и действий (бездействия) отдела, предоставляющего муниципальную услугу, и его должностных лиц</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5.1. Заявитель имеет право на обжалование решений, принятых в ходе предоставления муниципальной услуги, действий (бездействия) должностных лиц министерства, участвующих в предоставлении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Заявители имеют право обратиться с жалобой на решения, принятые в ходе предоставления муниципальной услуги, действия (бездействие) должностных лиц отдела, участвующих в предоставлении муниципальной услуги, к начальнику на личном приеме, в письменной форме на бумажном носителе или электронной форме. Жалоба на решения, принятые начальником, подается в вышестоящий орган – Администрацию </w:t>
      </w:r>
      <w:r w:rsidR="00FC392D">
        <w:rPr>
          <w:rFonts w:ascii="Times New Roman" w:hAnsi="Times New Roman" w:cs="Times New Roman"/>
          <w:sz w:val="24"/>
          <w:szCs w:val="24"/>
        </w:rPr>
        <w:t>МР «Цунтинский район» РД.</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5.2. В ходе предоставления муниципальной услуги заявителем может быть подана жалоба на решения, действия (бездействие) должностных лиц </w:t>
      </w:r>
      <w:proofErr w:type="gramStart"/>
      <w:r w:rsidRPr="001E7B6E">
        <w:rPr>
          <w:rFonts w:ascii="Times New Roman" w:hAnsi="Times New Roman" w:cs="Times New Roman"/>
          <w:sz w:val="24"/>
          <w:szCs w:val="24"/>
        </w:rPr>
        <w:t>отдела ,</w:t>
      </w:r>
      <w:proofErr w:type="gramEnd"/>
      <w:r w:rsidRPr="001E7B6E">
        <w:rPr>
          <w:rFonts w:ascii="Times New Roman" w:hAnsi="Times New Roman" w:cs="Times New Roman"/>
          <w:sz w:val="24"/>
          <w:szCs w:val="24"/>
        </w:rPr>
        <w:t xml:space="preserve"> в том числе в случаях:</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нарушения срока регистрации запроса заявителя о предоставлении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нарушения срока предоставления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w:t>
      </w:r>
      <w:r w:rsidR="00FC392D">
        <w:rPr>
          <w:rFonts w:ascii="Times New Roman" w:hAnsi="Times New Roman" w:cs="Times New Roman"/>
          <w:sz w:val="24"/>
          <w:szCs w:val="24"/>
        </w:rPr>
        <w:t>Республики Дагестан</w:t>
      </w:r>
      <w:r w:rsidRPr="001E7B6E">
        <w:rPr>
          <w:rFonts w:ascii="Times New Roman" w:hAnsi="Times New Roman" w:cs="Times New Roman"/>
          <w:sz w:val="24"/>
          <w:szCs w:val="24"/>
        </w:rPr>
        <w:t xml:space="preserve">, </w:t>
      </w:r>
      <w:r w:rsidR="00FC392D">
        <w:rPr>
          <w:rFonts w:ascii="Times New Roman" w:hAnsi="Times New Roman" w:cs="Times New Roman"/>
          <w:sz w:val="24"/>
          <w:szCs w:val="24"/>
        </w:rPr>
        <w:t>МР «Цунтинский район»</w:t>
      </w:r>
      <w:r w:rsidR="00FC392D" w:rsidRPr="001E7B6E">
        <w:rPr>
          <w:rFonts w:ascii="Times New Roman" w:hAnsi="Times New Roman" w:cs="Times New Roman"/>
          <w:sz w:val="24"/>
          <w:szCs w:val="24"/>
        </w:rPr>
        <w:t xml:space="preserve"> </w:t>
      </w:r>
      <w:r w:rsidRPr="001E7B6E">
        <w:rPr>
          <w:rFonts w:ascii="Times New Roman" w:hAnsi="Times New Roman" w:cs="Times New Roman"/>
          <w:sz w:val="24"/>
          <w:szCs w:val="24"/>
        </w:rPr>
        <w:t>для предоставления муниципальной услуги;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 отказа в приеме документов, представление которых предусмотрено нормативными правовыми актами Российской Федерации, нормативными правовыми актами </w:t>
      </w:r>
      <w:r w:rsidR="00FC392D">
        <w:rPr>
          <w:rFonts w:ascii="Times New Roman" w:hAnsi="Times New Roman" w:cs="Times New Roman"/>
          <w:sz w:val="24"/>
          <w:szCs w:val="24"/>
        </w:rPr>
        <w:t>Республики Дагестан</w:t>
      </w:r>
      <w:r w:rsidRPr="001E7B6E">
        <w:rPr>
          <w:rFonts w:ascii="Times New Roman" w:hAnsi="Times New Roman" w:cs="Times New Roman"/>
          <w:sz w:val="24"/>
          <w:szCs w:val="24"/>
        </w:rPr>
        <w:t xml:space="preserve">, </w:t>
      </w:r>
      <w:r w:rsidR="00FC392D">
        <w:rPr>
          <w:rFonts w:ascii="Times New Roman" w:hAnsi="Times New Roman" w:cs="Times New Roman"/>
          <w:sz w:val="24"/>
          <w:szCs w:val="24"/>
        </w:rPr>
        <w:t>МР «Цунтинский район»</w:t>
      </w:r>
      <w:r w:rsidR="00FC392D" w:rsidRPr="001E7B6E">
        <w:rPr>
          <w:rFonts w:ascii="Times New Roman" w:hAnsi="Times New Roman" w:cs="Times New Roman"/>
          <w:sz w:val="24"/>
          <w:szCs w:val="24"/>
        </w:rPr>
        <w:t xml:space="preserve"> </w:t>
      </w:r>
      <w:r w:rsidRPr="001E7B6E">
        <w:rPr>
          <w:rFonts w:ascii="Times New Roman" w:hAnsi="Times New Roman" w:cs="Times New Roman"/>
          <w:sz w:val="24"/>
          <w:szCs w:val="24"/>
        </w:rPr>
        <w:t>для предоставления муниципальной услуги, у заявителя;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443FAD">
        <w:rPr>
          <w:rFonts w:ascii="Times New Roman" w:hAnsi="Times New Roman" w:cs="Times New Roman"/>
          <w:sz w:val="24"/>
          <w:szCs w:val="24"/>
        </w:rPr>
        <w:t>Республики Дагестан</w:t>
      </w:r>
      <w:r w:rsidRPr="001E7B6E">
        <w:rPr>
          <w:rFonts w:ascii="Times New Roman" w:hAnsi="Times New Roman" w:cs="Times New Roman"/>
          <w:sz w:val="24"/>
          <w:szCs w:val="24"/>
        </w:rPr>
        <w:t xml:space="preserve">, </w:t>
      </w:r>
      <w:r w:rsidR="00443FAD">
        <w:rPr>
          <w:rFonts w:ascii="Times New Roman" w:hAnsi="Times New Roman" w:cs="Times New Roman"/>
          <w:sz w:val="24"/>
          <w:szCs w:val="24"/>
        </w:rPr>
        <w:t>МР «Цунтинский район»</w:t>
      </w:r>
      <w:r w:rsidRPr="001E7B6E">
        <w:rPr>
          <w:rFonts w:ascii="Times New Roman" w:hAnsi="Times New Roman" w:cs="Times New Roman"/>
          <w:sz w:val="24"/>
          <w:szCs w:val="24"/>
        </w:rPr>
        <w:t>;</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proofErr w:type="gramStart"/>
      <w:r w:rsidR="00443FAD">
        <w:rPr>
          <w:rFonts w:ascii="Times New Roman" w:hAnsi="Times New Roman" w:cs="Times New Roman"/>
          <w:sz w:val="24"/>
          <w:szCs w:val="24"/>
        </w:rPr>
        <w:t xml:space="preserve">Республики </w:t>
      </w:r>
      <w:r w:rsidRPr="001E7B6E">
        <w:rPr>
          <w:rFonts w:ascii="Times New Roman" w:hAnsi="Times New Roman" w:cs="Times New Roman"/>
          <w:sz w:val="24"/>
          <w:szCs w:val="24"/>
        </w:rPr>
        <w:t>,</w:t>
      </w:r>
      <w:proofErr w:type="gramEnd"/>
      <w:r w:rsidRPr="001E7B6E">
        <w:rPr>
          <w:rFonts w:ascii="Times New Roman" w:hAnsi="Times New Roman" w:cs="Times New Roman"/>
          <w:sz w:val="24"/>
          <w:szCs w:val="24"/>
        </w:rPr>
        <w:t xml:space="preserve"> </w:t>
      </w:r>
      <w:r w:rsidR="00443FAD">
        <w:rPr>
          <w:rFonts w:ascii="Times New Roman" w:hAnsi="Times New Roman" w:cs="Times New Roman"/>
          <w:sz w:val="24"/>
          <w:szCs w:val="24"/>
        </w:rPr>
        <w:t>МР «Цунтинский район»</w:t>
      </w:r>
      <w:r w:rsidRPr="001E7B6E">
        <w:rPr>
          <w:rFonts w:ascii="Times New Roman" w:hAnsi="Times New Roman" w:cs="Times New Roman"/>
          <w:sz w:val="24"/>
          <w:szCs w:val="24"/>
        </w:rPr>
        <w:t>;</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lastRenderedPageBreak/>
        <w:t xml:space="preserve">- отказа должностного лица, предоставляющего муниципальную </w:t>
      </w:r>
      <w:proofErr w:type="gramStart"/>
      <w:r w:rsidRPr="001E7B6E">
        <w:rPr>
          <w:rFonts w:ascii="Times New Roman" w:hAnsi="Times New Roman" w:cs="Times New Roman"/>
          <w:sz w:val="24"/>
          <w:szCs w:val="24"/>
        </w:rPr>
        <w:t>услугу ,</w:t>
      </w:r>
      <w:proofErr w:type="gramEnd"/>
      <w:r w:rsidRPr="001E7B6E">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5.3. Основанием для начала административной процедуры досудебного обжалования является жалоба заявителя.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443FAD">
        <w:rPr>
          <w:rFonts w:ascii="Times New Roman" w:hAnsi="Times New Roman" w:cs="Times New Roman"/>
          <w:sz w:val="24"/>
          <w:szCs w:val="24"/>
        </w:rPr>
        <w:t>МР «Цунтинский район»</w:t>
      </w:r>
      <w:r w:rsidRPr="001E7B6E">
        <w:rPr>
          <w:rFonts w:ascii="Times New Roman" w:hAnsi="Times New Roman" w:cs="Times New Roman"/>
          <w:sz w:val="24"/>
          <w:szCs w:val="24"/>
        </w:rPr>
        <w:t>, а также может быть принята при личном приеме заявителя.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Жалоба должна содержать:</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w:t>
      </w:r>
      <w:proofErr w:type="gramStart"/>
      <w:r w:rsidRPr="001E7B6E">
        <w:rPr>
          <w:rFonts w:ascii="Times New Roman" w:hAnsi="Times New Roman" w:cs="Times New Roman"/>
          <w:sz w:val="24"/>
          <w:szCs w:val="24"/>
        </w:rPr>
        <w:t>отдела ,</w:t>
      </w:r>
      <w:proofErr w:type="gramEnd"/>
      <w:r w:rsidRPr="001E7B6E">
        <w:rPr>
          <w:rFonts w:ascii="Times New Roman" w:hAnsi="Times New Roman" w:cs="Times New Roman"/>
          <w:sz w:val="24"/>
          <w:szCs w:val="24"/>
        </w:rPr>
        <w:t xml:space="preserve"> должностного лица,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Заинтересованные лица имеют право на получение информации и документов, необходимых для обоснования и рассмотрения жалобы.</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5.4. Личный прием заявителей проводит начальник в соответствии с установленным графиком.</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Личный прием начальником может проводиться по предварительной записи.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Запись заявителей проводится при личном обращении или с использованием средств телефонной связи по номерам телефонов, указанным на официальном сайте Администрации </w:t>
      </w:r>
      <w:r w:rsidR="00443FAD">
        <w:rPr>
          <w:rFonts w:ascii="Times New Roman" w:hAnsi="Times New Roman" w:cs="Times New Roman"/>
          <w:sz w:val="24"/>
          <w:szCs w:val="24"/>
        </w:rPr>
        <w:t>МР «Цунтинский район»</w:t>
      </w:r>
      <w:r w:rsidR="00443FAD" w:rsidRPr="001E7B6E">
        <w:rPr>
          <w:rFonts w:ascii="Times New Roman" w:hAnsi="Times New Roman" w:cs="Times New Roman"/>
          <w:sz w:val="24"/>
          <w:szCs w:val="24"/>
        </w:rPr>
        <w:t xml:space="preserve"> </w:t>
      </w:r>
      <w:r w:rsidRPr="001E7B6E">
        <w:rPr>
          <w:rFonts w:ascii="Times New Roman" w:hAnsi="Times New Roman" w:cs="Times New Roman"/>
          <w:sz w:val="24"/>
          <w:szCs w:val="24"/>
        </w:rPr>
        <w:t>и на информационных стендах.</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Работник, организующий запись заявителей на личный прием, информирует их о дате, времени, месте приема, должности, фамилии, имени и отчестве должностного лица, ответственного или уполномоченного работника, осуществляющих прием.</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5.5. По результатам рассмотрения жалобы начальник принимает одно из следующих решений:</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 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43FAD">
        <w:rPr>
          <w:rFonts w:ascii="Times New Roman" w:hAnsi="Times New Roman" w:cs="Times New Roman"/>
          <w:sz w:val="24"/>
          <w:szCs w:val="24"/>
        </w:rPr>
        <w:t>Республики Дагестан</w:t>
      </w:r>
      <w:r w:rsidRPr="001E7B6E">
        <w:rPr>
          <w:rFonts w:ascii="Times New Roman" w:hAnsi="Times New Roman" w:cs="Times New Roman"/>
          <w:sz w:val="24"/>
          <w:szCs w:val="24"/>
        </w:rPr>
        <w:t xml:space="preserve"> и </w:t>
      </w:r>
      <w:r w:rsidR="00443FAD">
        <w:rPr>
          <w:rFonts w:ascii="Times New Roman" w:hAnsi="Times New Roman" w:cs="Times New Roman"/>
          <w:sz w:val="24"/>
          <w:szCs w:val="24"/>
        </w:rPr>
        <w:t>МР «Цунтинский район»</w:t>
      </w:r>
      <w:r w:rsidRPr="001E7B6E">
        <w:rPr>
          <w:rFonts w:ascii="Times New Roman" w:hAnsi="Times New Roman" w:cs="Times New Roman"/>
          <w:sz w:val="24"/>
          <w:szCs w:val="24"/>
        </w:rPr>
        <w:t xml:space="preserve"> а также в иных формах;</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отказывает в удовлетворении жалобы.</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5.6. Жалоба, поступившая в отдел,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proofErr w:type="gramStart"/>
      <w:r w:rsidRPr="001E7B6E">
        <w:rPr>
          <w:rFonts w:ascii="Times New Roman" w:hAnsi="Times New Roman" w:cs="Times New Roman"/>
          <w:sz w:val="24"/>
          <w:szCs w:val="24"/>
        </w:rPr>
        <w:t>отдела ,</w:t>
      </w:r>
      <w:proofErr w:type="gramEnd"/>
      <w:r w:rsidRPr="001E7B6E">
        <w:rPr>
          <w:rFonts w:ascii="Times New Roman" w:hAnsi="Times New Roman" w:cs="Times New Roman"/>
          <w:sz w:val="24"/>
          <w:szCs w:val="24"/>
        </w:rPr>
        <w:t xml:space="preserve"> должностного лица отдела , предоставляющего муниципальную услугу, в приеме документов у заявителя либо в </w:t>
      </w:r>
      <w:r w:rsidRPr="001E7B6E">
        <w:rPr>
          <w:rFonts w:ascii="Times New Roman" w:hAnsi="Times New Roman" w:cs="Times New Roman"/>
          <w:sz w:val="24"/>
          <w:szCs w:val="24"/>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5.7. Заявитель вправе обжаловать решения, принятые в ходе предоставления муниципальной услуги, действия (бездействие) должностных лиц отдела в судебном порядке.</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5.8. Должностные лица несут ответственность за своевременность и объективность принимаемых решений по жалобам заявителя согласно действующему законодательству.</w:t>
      </w:r>
    </w:p>
    <w:p w:rsidR="00A94538"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43FAD" w:rsidRDefault="00443FAD" w:rsidP="001E7B6E">
      <w:pPr>
        <w:pStyle w:val="a6"/>
        <w:rPr>
          <w:rFonts w:ascii="Times New Roman" w:hAnsi="Times New Roman" w:cs="Times New Roman"/>
          <w:sz w:val="24"/>
          <w:szCs w:val="24"/>
        </w:rPr>
      </w:pPr>
    </w:p>
    <w:p w:rsidR="00443FAD" w:rsidRDefault="00443FAD" w:rsidP="001E7B6E">
      <w:pPr>
        <w:pStyle w:val="a6"/>
        <w:rPr>
          <w:rFonts w:ascii="Times New Roman" w:hAnsi="Times New Roman" w:cs="Times New Roman"/>
          <w:sz w:val="24"/>
          <w:szCs w:val="24"/>
        </w:rPr>
      </w:pPr>
    </w:p>
    <w:p w:rsidR="00443FAD" w:rsidRDefault="00443FAD" w:rsidP="001E7B6E">
      <w:pPr>
        <w:pStyle w:val="a6"/>
        <w:rPr>
          <w:rFonts w:ascii="Times New Roman" w:hAnsi="Times New Roman" w:cs="Times New Roman"/>
          <w:sz w:val="24"/>
          <w:szCs w:val="24"/>
        </w:rPr>
      </w:pPr>
    </w:p>
    <w:p w:rsidR="00443FAD" w:rsidRPr="001E7B6E" w:rsidRDefault="00443FAD" w:rsidP="001E7B6E">
      <w:pPr>
        <w:pStyle w:val="a6"/>
        <w:rPr>
          <w:rFonts w:ascii="Times New Roman" w:hAnsi="Times New Roman" w:cs="Times New Roman"/>
          <w:sz w:val="24"/>
          <w:szCs w:val="24"/>
        </w:rPr>
      </w:pPr>
    </w:p>
    <w:p w:rsidR="00A94538" w:rsidRPr="001E7B6E" w:rsidRDefault="00A94538" w:rsidP="00443FAD">
      <w:pPr>
        <w:pStyle w:val="a6"/>
        <w:jc w:val="right"/>
        <w:rPr>
          <w:rFonts w:ascii="Times New Roman" w:hAnsi="Times New Roman" w:cs="Times New Roman"/>
          <w:sz w:val="24"/>
          <w:szCs w:val="24"/>
        </w:rPr>
      </w:pPr>
      <w:r w:rsidRPr="001E7B6E">
        <w:rPr>
          <w:rFonts w:ascii="Times New Roman" w:hAnsi="Times New Roman" w:cs="Times New Roman"/>
          <w:sz w:val="24"/>
          <w:szCs w:val="24"/>
        </w:rPr>
        <w:t>Приложение № 1</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к административному регламенту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а также дополнительного образования в общеобразовательных организациях </w:t>
      </w:r>
      <w:r w:rsidR="00443FAD">
        <w:rPr>
          <w:rFonts w:ascii="Times New Roman" w:hAnsi="Times New Roman" w:cs="Times New Roman"/>
          <w:sz w:val="24"/>
          <w:szCs w:val="24"/>
        </w:rPr>
        <w:t>МР «Цунтинский район»</w:t>
      </w:r>
    </w:p>
    <w:p w:rsidR="00A94538" w:rsidRPr="001E7B6E" w:rsidRDefault="00A94538" w:rsidP="00443FAD">
      <w:pPr>
        <w:pStyle w:val="a6"/>
        <w:jc w:val="center"/>
        <w:rPr>
          <w:rFonts w:ascii="Times New Roman" w:hAnsi="Times New Roman" w:cs="Times New Roman"/>
          <w:sz w:val="24"/>
          <w:szCs w:val="24"/>
        </w:rPr>
      </w:pPr>
      <w:r w:rsidRPr="001E7B6E">
        <w:rPr>
          <w:rFonts w:ascii="Times New Roman" w:hAnsi="Times New Roman" w:cs="Times New Roman"/>
          <w:b/>
          <w:bCs/>
          <w:sz w:val="24"/>
          <w:szCs w:val="24"/>
        </w:rPr>
        <w:t>Блок-схема</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b/>
          <w:bCs/>
          <w:sz w:val="24"/>
          <w:szCs w:val="24"/>
        </w:rPr>
        <w:t xml:space="preserve">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w:t>
      </w:r>
      <w:r w:rsidR="00443FAD">
        <w:rPr>
          <w:rFonts w:ascii="Times New Roman" w:hAnsi="Times New Roman" w:cs="Times New Roman"/>
          <w:b/>
          <w:bCs/>
          <w:sz w:val="24"/>
          <w:szCs w:val="24"/>
        </w:rPr>
        <w:t>МР «Цунтинский район»</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noProof/>
          <w:sz w:val="24"/>
          <w:szCs w:val="24"/>
          <w:lang w:eastAsia="ru-RU"/>
        </w:rPr>
        <w:drawing>
          <wp:inline distT="0" distB="0" distL="0" distR="0" wp14:anchorId="4C4BE22C" wp14:editId="163084A2">
            <wp:extent cx="5829300" cy="2686050"/>
            <wp:effectExtent l="0" t="0" r="0" b="0"/>
            <wp:docPr id="1" name="Рисунок 1" descr="b s 38 2016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s 38 201602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9300" cy="2686050"/>
                    </a:xfrm>
                    <a:prstGeom prst="rect">
                      <a:avLst/>
                    </a:prstGeom>
                    <a:noFill/>
                    <a:ln>
                      <a:noFill/>
                    </a:ln>
                  </pic:spPr>
                </pic:pic>
              </a:graphicData>
            </a:graphic>
          </wp:inline>
        </w:drawing>
      </w:r>
    </w:p>
    <w:p w:rsidR="00443FAD" w:rsidRDefault="00443FAD" w:rsidP="00443FAD">
      <w:pPr>
        <w:pStyle w:val="a6"/>
        <w:jc w:val="right"/>
        <w:rPr>
          <w:rFonts w:ascii="Times New Roman" w:hAnsi="Times New Roman" w:cs="Times New Roman"/>
          <w:sz w:val="24"/>
          <w:szCs w:val="24"/>
        </w:rPr>
      </w:pPr>
    </w:p>
    <w:p w:rsidR="00443FAD" w:rsidRDefault="00443FAD" w:rsidP="00443FAD">
      <w:pPr>
        <w:pStyle w:val="a6"/>
        <w:jc w:val="right"/>
        <w:rPr>
          <w:rFonts w:ascii="Times New Roman" w:hAnsi="Times New Roman" w:cs="Times New Roman"/>
          <w:sz w:val="24"/>
          <w:szCs w:val="24"/>
        </w:rPr>
      </w:pPr>
    </w:p>
    <w:p w:rsidR="00443FAD" w:rsidRDefault="00443FAD" w:rsidP="00443FAD">
      <w:pPr>
        <w:pStyle w:val="a6"/>
        <w:jc w:val="right"/>
        <w:rPr>
          <w:rFonts w:ascii="Times New Roman" w:hAnsi="Times New Roman" w:cs="Times New Roman"/>
          <w:sz w:val="24"/>
          <w:szCs w:val="24"/>
        </w:rPr>
      </w:pPr>
    </w:p>
    <w:p w:rsidR="00443FAD" w:rsidRDefault="00443FAD" w:rsidP="00443FAD">
      <w:pPr>
        <w:pStyle w:val="a6"/>
        <w:jc w:val="right"/>
        <w:rPr>
          <w:rFonts w:ascii="Times New Roman" w:hAnsi="Times New Roman" w:cs="Times New Roman"/>
          <w:sz w:val="24"/>
          <w:szCs w:val="24"/>
        </w:rPr>
      </w:pPr>
    </w:p>
    <w:p w:rsidR="00443FAD" w:rsidRDefault="00443FAD" w:rsidP="00443FAD">
      <w:pPr>
        <w:pStyle w:val="a6"/>
        <w:jc w:val="right"/>
        <w:rPr>
          <w:rFonts w:ascii="Times New Roman" w:hAnsi="Times New Roman" w:cs="Times New Roman"/>
          <w:sz w:val="24"/>
          <w:szCs w:val="24"/>
        </w:rPr>
      </w:pPr>
    </w:p>
    <w:p w:rsidR="00443FAD" w:rsidRDefault="00443FAD" w:rsidP="00443FAD">
      <w:pPr>
        <w:pStyle w:val="a6"/>
        <w:jc w:val="right"/>
        <w:rPr>
          <w:rFonts w:ascii="Times New Roman" w:hAnsi="Times New Roman" w:cs="Times New Roman"/>
          <w:sz w:val="24"/>
          <w:szCs w:val="24"/>
        </w:rPr>
      </w:pPr>
    </w:p>
    <w:p w:rsidR="00443FAD" w:rsidRDefault="00443FAD" w:rsidP="00443FAD">
      <w:pPr>
        <w:pStyle w:val="a6"/>
        <w:jc w:val="right"/>
        <w:rPr>
          <w:rFonts w:ascii="Times New Roman" w:hAnsi="Times New Roman" w:cs="Times New Roman"/>
          <w:sz w:val="24"/>
          <w:szCs w:val="24"/>
        </w:rPr>
      </w:pPr>
    </w:p>
    <w:p w:rsidR="00443FAD" w:rsidRDefault="00443FAD" w:rsidP="00443FAD">
      <w:pPr>
        <w:pStyle w:val="a6"/>
        <w:jc w:val="right"/>
        <w:rPr>
          <w:rFonts w:ascii="Times New Roman" w:hAnsi="Times New Roman" w:cs="Times New Roman"/>
          <w:sz w:val="24"/>
          <w:szCs w:val="24"/>
        </w:rPr>
      </w:pPr>
    </w:p>
    <w:p w:rsidR="00443FAD" w:rsidRDefault="00443FAD" w:rsidP="00443FAD">
      <w:pPr>
        <w:pStyle w:val="a6"/>
        <w:jc w:val="right"/>
        <w:rPr>
          <w:rFonts w:ascii="Times New Roman" w:hAnsi="Times New Roman" w:cs="Times New Roman"/>
          <w:sz w:val="24"/>
          <w:szCs w:val="24"/>
        </w:rPr>
      </w:pPr>
    </w:p>
    <w:p w:rsidR="00443FAD" w:rsidRDefault="00443FAD" w:rsidP="00443FAD">
      <w:pPr>
        <w:pStyle w:val="a6"/>
        <w:jc w:val="right"/>
        <w:rPr>
          <w:rFonts w:ascii="Times New Roman" w:hAnsi="Times New Roman" w:cs="Times New Roman"/>
          <w:sz w:val="24"/>
          <w:szCs w:val="24"/>
        </w:rPr>
      </w:pPr>
    </w:p>
    <w:p w:rsidR="00443FAD" w:rsidRDefault="00443FAD" w:rsidP="00443FAD">
      <w:pPr>
        <w:pStyle w:val="a6"/>
        <w:jc w:val="right"/>
        <w:rPr>
          <w:rFonts w:ascii="Times New Roman" w:hAnsi="Times New Roman" w:cs="Times New Roman"/>
          <w:sz w:val="24"/>
          <w:szCs w:val="24"/>
        </w:rPr>
      </w:pPr>
    </w:p>
    <w:p w:rsidR="00443FAD" w:rsidRDefault="00443FAD" w:rsidP="00443FAD">
      <w:pPr>
        <w:pStyle w:val="a6"/>
        <w:jc w:val="right"/>
        <w:rPr>
          <w:rFonts w:ascii="Times New Roman" w:hAnsi="Times New Roman" w:cs="Times New Roman"/>
          <w:sz w:val="24"/>
          <w:szCs w:val="24"/>
        </w:rPr>
      </w:pPr>
    </w:p>
    <w:p w:rsidR="00443FAD" w:rsidRDefault="00443FAD" w:rsidP="00443FAD">
      <w:pPr>
        <w:pStyle w:val="a6"/>
        <w:jc w:val="right"/>
        <w:rPr>
          <w:rFonts w:ascii="Times New Roman" w:hAnsi="Times New Roman" w:cs="Times New Roman"/>
          <w:sz w:val="24"/>
          <w:szCs w:val="24"/>
        </w:rPr>
      </w:pPr>
    </w:p>
    <w:p w:rsidR="00A94538" w:rsidRPr="001E7B6E" w:rsidRDefault="00A94538" w:rsidP="00443FAD">
      <w:pPr>
        <w:pStyle w:val="a6"/>
        <w:jc w:val="right"/>
        <w:rPr>
          <w:rFonts w:ascii="Times New Roman" w:hAnsi="Times New Roman" w:cs="Times New Roman"/>
          <w:sz w:val="24"/>
          <w:szCs w:val="24"/>
        </w:rPr>
      </w:pPr>
      <w:r w:rsidRPr="001E7B6E">
        <w:rPr>
          <w:rFonts w:ascii="Times New Roman" w:hAnsi="Times New Roman" w:cs="Times New Roman"/>
          <w:sz w:val="24"/>
          <w:szCs w:val="24"/>
        </w:rPr>
        <w:t>Приложение № 2</w:t>
      </w:r>
    </w:p>
    <w:p w:rsidR="00A94538" w:rsidRPr="001E7B6E" w:rsidRDefault="00A94538" w:rsidP="00443FAD">
      <w:pPr>
        <w:pStyle w:val="a6"/>
        <w:jc w:val="right"/>
        <w:rPr>
          <w:rFonts w:ascii="Times New Roman" w:hAnsi="Times New Roman" w:cs="Times New Roman"/>
          <w:sz w:val="24"/>
          <w:szCs w:val="24"/>
        </w:rPr>
      </w:pPr>
      <w:r w:rsidRPr="001E7B6E">
        <w:rPr>
          <w:rFonts w:ascii="Times New Roman" w:hAnsi="Times New Roman" w:cs="Times New Roman"/>
          <w:sz w:val="24"/>
          <w:szCs w:val="24"/>
        </w:rPr>
        <w:t>к административному регламенту</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а также дополнительного образования в общеобразовательных организациях </w:t>
      </w:r>
      <w:r w:rsidR="00443FAD">
        <w:rPr>
          <w:rFonts w:ascii="Times New Roman" w:hAnsi="Times New Roman" w:cs="Times New Roman"/>
          <w:sz w:val="24"/>
          <w:szCs w:val="24"/>
        </w:rPr>
        <w:t>МР «Цунтинский район»</w:t>
      </w:r>
    </w:p>
    <w:p w:rsidR="00A94538" w:rsidRPr="001E7B6E" w:rsidRDefault="00A94538" w:rsidP="00443FAD">
      <w:pPr>
        <w:pStyle w:val="a6"/>
        <w:jc w:val="right"/>
        <w:rPr>
          <w:rFonts w:ascii="Times New Roman" w:hAnsi="Times New Roman" w:cs="Times New Roman"/>
          <w:sz w:val="24"/>
          <w:szCs w:val="24"/>
        </w:rPr>
      </w:pPr>
      <w:r w:rsidRPr="001E7B6E">
        <w:rPr>
          <w:rFonts w:ascii="Times New Roman" w:hAnsi="Times New Roman" w:cs="Times New Roman"/>
          <w:sz w:val="24"/>
          <w:szCs w:val="24"/>
        </w:rPr>
        <w:t>Директору _____________________________</w:t>
      </w:r>
    </w:p>
    <w:p w:rsidR="00A94538" w:rsidRPr="001E7B6E" w:rsidRDefault="00A94538" w:rsidP="00443FAD">
      <w:pPr>
        <w:pStyle w:val="a6"/>
        <w:jc w:val="right"/>
        <w:rPr>
          <w:rFonts w:ascii="Times New Roman" w:hAnsi="Times New Roman" w:cs="Times New Roman"/>
          <w:sz w:val="24"/>
          <w:szCs w:val="24"/>
        </w:rPr>
      </w:pPr>
      <w:r w:rsidRPr="001E7B6E">
        <w:rPr>
          <w:rFonts w:ascii="Times New Roman" w:hAnsi="Times New Roman" w:cs="Times New Roman"/>
          <w:sz w:val="24"/>
          <w:szCs w:val="24"/>
        </w:rPr>
        <w:t xml:space="preserve">(наименование образовательной </w:t>
      </w:r>
      <w:proofErr w:type="gramStart"/>
      <w:r w:rsidRPr="001E7B6E">
        <w:rPr>
          <w:rFonts w:ascii="Times New Roman" w:hAnsi="Times New Roman" w:cs="Times New Roman"/>
          <w:sz w:val="24"/>
          <w:szCs w:val="24"/>
        </w:rPr>
        <w:t>организации )</w:t>
      </w:r>
      <w:proofErr w:type="gramEnd"/>
    </w:p>
    <w:p w:rsidR="00A94538" w:rsidRPr="001E7B6E" w:rsidRDefault="00A94538" w:rsidP="00443FAD">
      <w:pPr>
        <w:pStyle w:val="a6"/>
        <w:jc w:val="right"/>
        <w:rPr>
          <w:rFonts w:ascii="Times New Roman" w:hAnsi="Times New Roman" w:cs="Times New Roman"/>
          <w:sz w:val="24"/>
          <w:szCs w:val="24"/>
        </w:rPr>
      </w:pPr>
      <w:r w:rsidRPr="001E7B6E">
        <w:rPr>
          <w:rFonts w:ascii="Times New Roman" w:hAnsi="Times New Roman" w:cs="Times New Roman"/>
          <w:sz w:val="24"/>
          <w:szCs w:val="24"/>
        </w:rPr>
        <w:t>___________________________________</w:t>
      </w:r>
    </w:p>
    <w:p w:rsidR="00A94538" w:rsidRPr="001E7B6E" w:rsidRDefault="00A94538" w:rsidP="00443FAD">
      <w:pPr>
        <w:pStyle w:val="a6"/>
        <w:jc w:val="right"/>
        <w:rPr>
          <w:rFonts w:ascii="Times New Roman" w:hAnsi="Times New Roman" w:cs="Times New Roman"/>
          <w:sz w:val="24"/>
          <w:szCs w:val="24"/>
        </w:rPr>
      </w:pPr>
      <w:r w:rsidRPr="001E7B6E">
        <w:rPr>
          <w:rFonts w:ascii="Times New Roman" w:hAnsi="Times New Roman" w:cs="Times New Roman"/>
          <w:sz w:val="24"/>
          <w:szCs w:val="24"/>
        </w:rPr>
        <w:t>(Ф.И.О. родителя, законного представителя полностью)</w:t>
      </w:r>
    </w:p>
    <w:p w:rsidR="00A94538" w:rsidRPr="001E7B6E" w:rsidRDefault="00A94538" w:rsidP="00443FAD">
      <w:pPr>
        <w:pStyle w:val="a6"/>
        <w:jc w:val="right"/>
        <w:rPr>
          <w:rFonts w:ascii="Times New Roman" w:hAnsi="Times New Roman" w:cs="Times New Roman"/>
          <w:sz w:val="24"/>
          <w:szCs w:val="24"/>
        </w:rPr>
      </w:pPr>
      <w:r w:rsidRPr="001E7B6E">
        <w:rPr>
          <w:rFonts w:ascii="Times New Roman" w:hAnsi="Times New Roman" w:cs="Times New Roman"/>
          <w:sz w:val="24"/>
          <w:szCs w:val="24"/>
        </w:rPr>
        <w:t xml:space="preserve">проживающего по </w:t>
      </w:r>
      <w:proofErr w:type="gramStart"/>
      <w:r w:rsidRPr="001E7B6E">
        <w:rPr>
          <w:rFonts w:ascii="Times New Roman" w:hAnsi="Times New Roman" w:cs="Times New Roman"/>
          <w:sz w:val="24"/>
          <w:szCs w:val="24"/>
        </w:rPr>
        <w:t>адресу:_</w:t>
      </w:r>
      <w:proofErr w:type="gramEnd"/>
      <w:r w:rsidRPr="001E7B6E">
        <w:rPr>
          <w:rFonts w:ascii="Times New Roman" w:hAnsi="Times New Roman" w:cs="Times New Roman"/>
          <w:sz w:val="24"/>
          <w:szCs w:val="24"/>
        </w:rPr>
        <w:t>______________</w:t>
      </w:r>
    </w:p>
    <w:p w:rsidR="00A94538" w:rsidRPr="001E7B6E" w:rsidRDefault="00A94538" w:rsidP="00443FAD">
      <w:pPr>
        <w:pStyle w:val="a6"/>
        <w:jc w:val="right"/>
        <w:rPr>
          <w:rFonts w:ascii="Times New Roman" w:hAnsi="Times New Roman" w:cs="Times New Roman"/>
          <w:sz w:val="24"/>
          <w:szCs w:val="24"/>
        </w:rPr>
      </w:pPr>
      <w:r w:rsidRPr="001E7B6E">
        <w:rPr>
          <w:rFonts w:ascii="Times New Roman" w:hAnsi="Times New Roman" w:cs="Times New Roman"/>
          <w:sz w:val="24"/>
          <w:szCs w:val="24"/>
        </w:rPr>
        <w:t>(указывается полный адрес)</w:t>
      </w:r>
    </w:p>
    <w:p w:rsidR="00A94538" w:rsidRPr="001E7B6E" w:rsidRDefault="00A94538" w:rsidP="00443FAD">
      <w:pPr>
        <w:pStyle w:val="a6"/>
        <w:jc w:val="right"/>
        <w:rPr>
          <w:rFonts w:ascii="Times New Roman" w:hAnsi="Times New Roman" w:cs="Times New Roman"/>
          <w:sz w:val="24"/>
          <w:szCs w:val="24"/>
        </w:rPr>
      </w:pPr>
      <w:r w:rsidRPr="001E7B6E">
        <w:rPr>
          <w:rFonts w:ascii="Times New Roman" w:hAnsi="Times New Roman" w:cs="Times New Roman"/>
          <w:sz w:val="24"/>
          <w:szCs w:val="24"/>
        </w:rPr>
        <w:t>Тел. __________________________________</w:t>
      </w:r>
    </w:p>
    <w:p w:rsidR="00A94538" w:rsidRPr="001E7B6E" w:rsidRDefault="00A94538" w:rsidP="00443FAD">
      <w:pPr>
        <w:pStyle w:val="a6"/>
        <w:jc w:val="right"/>
        <w:rPr>
          <w:rFonts w:ascii="Times New Roman" w:hAnsi="Times New Roman" w:cs="Times New Roman"/>
          <w:sz w:val="24"/>
          <w:szCs w:val="24"/>
        </w:rPr>
      </w:pPr>
      <w:r w:rsidRPr="001E7B6E">
        <w:rPr>
          <w:rFonts w:ascii="Times New Roman" w:hAnsi="Times New Roman" w:cs="Times New Roman"/>
          <w:sz w:val="24"/>
          <w:szCs w:val="24"/>
        </w:rPr>
        <w:t>(домашний, рабочий)</w:t>
      </w:r>
    </w:p>
    <w:p w:rsidR="00443FAD" w:rsidRDefault="00443FAD" w:rsidP="001E7B6E">
      <w:pPr>
        <w:pStyle w:val="a6"/>
        <w:rPr>
          <w:rFonts w:ascii="Times New Roman" w:hAnsi="Times New Roman" w:cs="Times New Roman"/>
          <w:sz w:val="24"/>
          <w:szCs w:val="24"/>
        </w:rPr>
      </w:pPr>
    </w:p>
    <w:p w:rsidR="00443FAD" w:rsidRDefault="00443FAD" w:rsidP="001E7B6E">
      <w:pPr>
        <w:pStyle w:val="a6"/>
        <w:rPr>
          <w:rFonts w:ascii="Times New Roman" w:hAnsi="Times New Roman" w:cs="Times New Roman"/>
          <w:sz w:val="24"/>
          <w:szCs w:val="24"/>
        </w:rPr>
      </w:pPr>
    </w:p>
    <w:p w:rsidR="00A94538" w:rsidRPr="001E7B6E" w:rsidRDefault="00443FAD" w:rsidP="001E7B6E">
      <w:pPr>
        <w:pStyle w:val="a6"/>
        <w:rPr>
          <w:rFonts w:ascii="Times New Roman" w:hAnsi="Times New Roman" w:cs="Times New Roman"/>
          <w:sz w:val="24"/>
          <w:szCs w:val="24"/>
        </w:rPr>
      </w:pPr>
      <w:r>
        <w:rPr>
          <w:rFonts w:ascii="Times New Roman" w:hAnsi="Times New Roman" w:cs="Times New Roman"/>
          <w:sz w:val="24"/>
          <w:szCs w:val="24"/>
        </w:rPr>
        <w:t xml:space="preserve">                                                       </w:t>
      </w:r>
      <w:r w:rsidR="00A94538" w:rsidRPr="001E7B6E">
        <w:rPr>
          <w:rFonts w:ascii="Times New Roman" w:hAnsi="Times New Roman" w:cs="Times New Roman"/>
          <w:sz w:val="24"/>
          <w:szCs w:val="24"/>
        </w:rPr>
        <w:t>ЗАЯВЛЕНИЕ</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 xml:space="preserve">Прошу предоставить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w:t>
      </w:r>
      <w:r w:rsidR="00443FAD">
        <w:rPr>
          <w:rFonts w:ascii="Times New Roman" w:hAnsi="Times New Roman" w:cs="Times New Roman"/>
          <w:sz w:val="24"/>
          <w:szCs w:val="24"/>
        </w:rPr>
        <w:t>МР «Цунтинский район»</w:t>
      </w:r>
      <w:r w:rsidRPr="001E7B6E">
        <w:rPr>
          <w:rFonts w:ascii="Times New Roman" w:hAnsi="Times New Roman" w:cs="Times New Roman"/>
          <w:sz w:val="24"/>
          <w:szCs w:val="24"/>
        </w:rPr>
        <w:t>, а именно ____________________________________________________________________</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________________________________________________________________________</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______________________________________________________________________</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Заявитель _________________ __________________________</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(подпись) (инициалы, фамилия)</w:t>
      </w:r>
    </w:p>
    <w:p w:rsidR="00A94538" w:rsidRPr="001E7B6E" w:rsidRDefault="00A94538" w:rsidP="001E7B6E">
      <w:pPr>
        <w:pStyle w:val="a6"/>
        <w:rPr>
          <w:rFonts w:ascii="Times New Roman" w:hAnsi="Times New Roman" w:cs="Times New Roman"/>
          <w:sz w:val="24"/>
          <w:szCs w:val="24"/>
        </w:rPr>
      </w:pPr>
      <w:r w:rsidRPr="001E7B6E">
        <w:rPr>
          <w:rFonts w:ascii="Times New Roman" w:hAnsi="Times New Roman" w:cs="Times New Roman"/>
          <w:sz w:val="24"/>
          <w:szCs w:val="24"/>
        </w:rPr>
        <w:t>__________________</w:t>
      </w:r>
    </w:p>
    <w:p w:rsidR="00995AC3" w:rsidRPr="001E7B6E" w:rsidRDefault="00995AC3" w:rsidP="001E7B6E">
      <w:pPr>
        <w:pStyle w:val="a6"/>
        <w:rPr>
          <w:rFonts w:ascii="Times New Roman" w:hAnsi="Times New Roman" w:cs="Times New Roman"/>
          <w:sz w:val="24"/>
          <w:szCs w:val="24"/>
        </w:rPr>
      </w:pPr>
    </w:p>
    <w:sectPr w:rsidR="00995AC3" w:rsidRPr="001E7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7A"/>
    <w:rsid w:val="00162C7A"/>
    <w:rsid w:val="001E7B6E"/>
    <w:rsid w:val="00443FAD"/>
    <w:rsid w:val="004665B0"/>
    <w:rsid w:val="00520F88"/>
    <w:rsid w:val="00995AC3"/>
    <w:rsid w:val="00A13937"/>
    <w:rsid w:val="00A94538"/>
    <w:rsid w:val="00E2100F"/>
    <w:rsid w:val="00F85985"/>
    <w:rsid w:val="00FC3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1F92B-5C58-4EBF-AE33-BF75899A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4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945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4538"/>
    <w:rPr>
      <w:rFonts w:ascii="Tahoma" w:hAnsi="Tahoma" w:cs="Tahoma"/>
      <w:sz w:val="16"/>
      <w:szCs w:val="16"/>
    </w:rPr>
  </w:style>
  <w:style w:type="paragraph" w:styleId="a6">
    <w:name w:val="No Spacing"/>
    <w:uiPriority w:val="1"/>
    <w:qFormat/>
    <w:rsid w:val="001E7B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4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15</Pages>
  <Words>6698</Words>
  <Characters>38180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8</cp:revision>
  <dcterms:created xsi:type="dcterms:W3CDTF">2017-10-23T09:05:00Z</dcterms:created>
  <dcterms:modified xsi:type="dcterms:W3CDTF">2021-09-17T19:06:00Z</dcterms:modified>
</cp:coreProperties>
</file>