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9D5" w:rsidRDefault="002869D5">
      <w:pPr>
        <w:rPr>
          <w:b/>
        </w:rPr>
      </w:pPr>
    </w:p>
    <w:p w:rsidR="00D743A6" w:rsidRPr="00C20520" w:rsidRDefault="00D743A6" w:rsidP="00D743A6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0520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070F7421" wp14:editId="76E6C258">
            <wp:extent cx="8667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3A6" w:rsidRPr="00C20520" w:rsidRDefault="00D743A6" w:rsidP="00D743A6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0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</w:p>
    <w:p w:rsidR="00D743A6" w:rsidRPr="00C20520" w:rsidRDefault="00D743A6" w:rsidP="00D743A6">
      <w:pPr>
        <w:pBdr>
          <w:bottom w:val="thinThickSmallGap" w:sz="24" w:space="1" w:color="auto"/>
        </w:pBdr>
        <w:tabs>
          <w:tab w:val="center" w:pos="4677"/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20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20520">
        <w:rPr>
          <w:rFonts w:ascii="Times New Roman" w:eastAsia="Times New Roman" w:hAnsi="Times New Roman" w:cs="Times New Roman"/>
          <w:b/>
          <w:lang w:eastAsia="ru-RU"/>
        </w:rPr>
        <w:t>МУНИЦИПАЛЬНОЕ КАЗЁННОЕ УЧРЕЖДЕНИЕ</w:t>
      </w:r>
    </w:p>
    <w:p w:rsidR="00D743A6" w:rsidRPr="00C20520" w:rsidRDefault="00D743A6" w:rsidP="00D743A6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0520">
        <w:rPr>
          <w:rFonts w:ascii="Times New Roman" w:eastAsia="Times New Roman" w:hAnsi="Times New Roman" w:cs="Times New Roman"/>
          <w:b/>
          <w:lang w:eastAsia="ru-RU"/>
        </w:rPr>
        <w:t xml:space="preserve"> «УПРАВЛЕНИЕ ОБРАЗОВАНИЯ, МОЛОДЁЖНОЙ ПОЛИТИКИ, СПОРТА И ТУРИЗМА»</w:t>
      </w:r>
    </w:p>
    <w:p w:rsidR="00D743A6" w:rsidRPr="00C20520" w:rsidRDefault="00D743A6" w:rsidP="00D743A6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Calibri" w:cs="Andalus"/>
          <w:b/>
          <w:sz w:val="18"/>
          <w:szCs w:val="18"/>
          <w:lang w:eastAsia="ru-RU"/>
        </w:rPr>
      </w:pP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368412 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РД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, 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МР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«</w:t>
      </w:r>
      <w:proofErr w:type="spellStart"/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Цунтинский</w:t>
      </w:r>
      <w:proofErr w:type="spellEnd"/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район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»,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с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. </w:t>
      </w:r>
      <w:proofErr w:type="spellStart"/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Цунта</w:t>
      </w:r>
      <w:proofErr w:type="spellEnd"/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         </w:t>
      </w:r>
      <w:r>
        <w:rPr>
          <w:rFonts w:eastAsia="Calibri" w:cs="Andalus"/>
          <w:b/>
          <w:sz w:val="18"/>
          <w:szCs w:val="18"/>
          <w:lang w:eastAsia="ru-RU"/>
        </w:rPr>
        <w:t xml:space="preserve">     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           </w:t>
      </w:r>
      <w:r w:rsidRPr="00C20520">
        <w:rPr>
          <w:rFonts w:ascii="Andalus" w:eastAsia="Calibri" w:hAnsi="Andalus" w:cs="Andalus"/>
          <w:b/>
          <w:sz w:val="18"/>
          <w:szCs w:val="18"/>
          <w:lang w:val="en-US" w:eastAsia="ru-RU"/>
        </w:rPr>
        <w:t>Email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:  </w:t>
      </w:r>
      <w:hyperlink r:id="rId6" w:history="1">
        <w:r w:rsidRPr="00C20520">
          <w:rPr>
            <w:rFonts w:ascii="Andalus" w:eastAsia="Times New Roman" w:hAnsi="Andalus" w:cs="Andalus"/>
            <w:b/>
            <w:color w:val="0563C1"/>
            <w:sz w:val="18"/>
            <w:szCs w:val="18"/>
            <w:lang w:eastAsia="ru-RU"/>
          </w:rPr>
          <w:t>ruo_41@mail.ru</w:t>
        </w:r>
      </w:hyperlink>
      <w:r w:rsidRPr="00C20520">
        <w:rPr>
          <w:rFonts w:ascii="Andalus" w:eastAsia="Calibri" w:hAnsi="Andalus" w:cs="Andalus"/>
          <w:sz w:val="18"/>
          <w:szCs w:val="18"/>
          <w:lang w:eastAsia="ru-RU"/>
        </w:rPr>
        <w:t xml:space="preserve"> 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 xml:space="preserve">  </w:t>
      </w:r>
      <w:r w:rsidRPr="00C20520">
        <w:rPr>
          <w:rFonts w:ascii="Cambria" w:eastAsia="Calibri" w:hAnsi="Cambria" w:cs="Cambria"/>
          <w:b/>
          <w:sz w:val="18"/>
          <w:szCs w:val="18"/>
          <w:lang w:eastAsia="ru-RU"/>
        </w:rPr>
        <w:t>тел</w:t>
      </w:r>
      <w:r w:rsidRPr="00C20520">
        <w:rPr>
          <w:rFonts w:ascii="Andalus" w:eastAsia="Calibri" w:hAnsi="Andalus" w:cs="Andalus"/>
          <w:b/>
          <w:sz w:val="18"/>
          <w:szCs w:val="18"/>
          <w:lang w:eastAsia="ru-RU"/>
        </w:rPr>
        <w:t>. 88722- 55-06-16</w:t>
      </w:r>
    </w:p>
    <w:p w:rsidR="00D743A6" w:rsidRPr="00C20520" w:rsidRDefault="00D743A6" w:rsidP="00D743A6">
      <w:pPr>
        <w:pBdr>
          <w:bottom w:val="thinThickSmallGap" w:sz="24" w:space="1" w:color="auto"/>
        </w:pBdr>
        <w:tabs>
          <w:tab w:val="left" w:pos="8789"/>
        </w:tabs>
        <w:spacing w:after="0" w:line="240" w:lineRule="auto"/>
        <w:jc w:val="center"/>
        <w:rPr>
          <w:rFonts w:eastAsia="Times New Roman" w:cs="Andalus"/>
          <w:b/>
          <w:sz w:val="18"/>
          <w:szCs w:val="18"/>
          <w:lang w:eastAsia="ru-RU"/>
        </w:rPr>
      </w:pPr>
      <w:r w:rsidRPr="00C20520">
        <w:rPr>
          <w:rFonts w:eastAsia="Times New Roman" w:cs="Andalus"/>
          <w:b/>
          <w:sz w:val="18"/>
          <w:szCs w:val="18"/>
          <w:lang w:eastAsia="ru-RU"/>
        </w:rPr>
        <w:t xml:space="preserve">ОКПО   02120978         ОГРН 5120536001560                      </w:t>
      </w:r>
      <w:r>
        <w:rPr>
          <w:rFonts w:eastAsia="Times New Roman" w:cs="Andalus"/>
          <w:b/>
          <w:sz w:val="18"/>
          <w:szCs w:val="18"/>
          <w:lang w:eastAsia="ru-RU"/>
        </w:rPr>
        <w:t xml:space="preserve">       </w:t>
      </w:r>
      <w:r w:rsidRPr="00C20520">
        <w:rPr>
          <w:rFonts w:eastAsia="Times New Roman" w:cs="Andalus"/>
          <w:b/>
          <w:sz w:val="18"/>
          <w:szCs w:val="18"/>
          <w:lang w:eastAsia="ru-RU"/>
        </w:rPr>
        <w:t xml:space="preserve">        ИНН/ КПП          0538003986      053801001</w:t>
      </w:r>
    </w:p>
    <w:p w:rsidR="00D743A6" w:rsidRDefault="00D743A6" w:rsidP="00D743A6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b/>
          <w:bCs/>
          <w:color w:val="29292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.2022г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292929"/>
          <w:sz w:val="28"/>
          <w:szCs w:val="28"/>
        </w:rPr>
        <w:t>№ 01-16/</w:t>
      </w:r>
      <w:bookmarkStart w:id="0" w:name="_GoBack"/>
      <w:bookmarkEnd w:id="0"/>
    </w:p>
    <w:p w:rsidR="00D743A6" w:rsidRDefault="00D743A6" w:rsidP="00D743A6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b/>
          <w:bCs/>
          <w:color w:val="292929"/>
          <w:sz w:val="28"/>
          <w:szCs w:val="28"/>
        </w:rPr>
      </w:pPr>
    </w:p>
    <w:p w:rsidR="00D743A6" w:rsidRPr="00F13962" w:rsidRDefault="00F13962" w:rsidP="00D743A6">
      <w:pPr>
        <w:tabs>
          <w:tab w:val="left" w:pos="3135"/>
        </w:tabs>
        <w:spacing w:after="0" w:line="240" w:lineRule="auto"/>
        <w:rPr>
          <w:rFonts w:ascii="Times New Roman" w:hAnsi="Times New Roman" w:cs="Times New Roman"/>
          <w:b/>
          <w:bCs/>
          <w:color w:val="292929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F13962">
        <w:rPr>
          <w:rFonts w:ascii="Times New Roman" w:hAnsi="Times New Roman" w:cs="Times New Roman"/>
          <w:b/>
          <w:sz w:val="28"/>
          <w:szCs w:val="28"/>
        </w:rPr>
        <w:t>М</w:t>
      </w:r>
      <w:r w:rsidRPr="00F13962">
        <w:rPr>
          <w:rFonts w:ascii="Times New Roman" w:hAnsi="Times New Roman" w:cs="Times New Roman"/>
          <w:b/>
          <w:sz w:val="28"/>
          <w:szCs w:val="28"/>
        </w:rPr>
        <w:t>етодически</w:t>
      </w:r>
      <w:r w:rsidRPr="00F13962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F13962">
        <w:rPr>
          <w:rFonts w:ascii="Times New Roman" w:hAnsi="Times New Roman" w:cs="Times New Roman"/>
          <w:b/>
          <w:sz w:val="28"/>
          <w:szCs w:val="28"/>
        </w:rPr>
        <w:t xml:space="preserve"> материал по вопросам обеспечения безопасности детей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13962" w:rsidRDefault="00D743A6" w:rsidP="00D743A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</w:t>
      </w:r>
    </w:p>
    <w:p w:rsidR="00D743A6" w:rsidRDefault="00F13962" w:rsidP="00D743A6">
      <w:pPr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</w:t>
      </w:r>
      <w:r w:rsidR="00D743A6">
        <w:rPr>
          <w:rFonts w:ascii="Times New Roman" w:hAnsi="Times New Roman" w:cs="Times New Roman"/>
          <w:b/>
          <w:sz w:val="28"/>
          <w:szCs w:val="28"/>
        </w:rPr>
        <w:t xml:space="preserve"> Руководителям     ОО  </w:t>
      </w:r>
    </w:p>
    <w:p w:rsidR="008A44C7" w:rsidRPr="00D60917" w:rsidRDefault="008A44C7" w:rsidP="00D743A6">
      <w:pPr>
        <w:rPr>
          <w:rFonts w:ascii="Times New Roman" w:hAnsi="Times New Roman" w:cs="Times New Roman"/>
          <w:b/>
          <w:sz w:val="28"/>
          <w:szCs w:val="28"/>
        </w:rPr>
      </w:pPr>
    </w:p>
    <w:p w:rsidR="00D60917" w:rsidRDefault="00D743A6" w:rsidP="00CC09B8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исполнении письма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Минобранауки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C0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№06-16167/10 - 08/22 от 21.11.2022г и в соответствии </w:t>
      </w:r>
      <w:r w:rsidR="00CC0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 письмом Межведомственного координационного совета содействия реализации стратегических инициатив  Департамента программных исследований вопросов обеспечения безопасности детей от 26.10.2022 №ТА – 1617/10 МКУ «</w:t>
      </w:r>
      <w:proofErr w:type="spellStart"/>
      <w:r w:rsidR="00CC0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УОМПСиТ</w:t>
      </w:r>
      <w:proofErr w:type="spellEnd"/>
      <w:r w:rsidR="00CC0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» направляет двухлетнюю программу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C0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сопровождения </w:t>
      </w:r>
      <w:r w:rsidR="00CC09B8">
        <w:t xml:space="preserve"> </w:t>
      </w:r>
      <w:r w:rsidR="00CC09B8">
        <w:rPr>
          <w:rFonts w:ascii="Times New Roman" w:hAnsi="Times New Roman" w:cs="Times New Roman"/>
          <w:sz w:val="28"/>
          <w:szCs w:val="28"/>
        </w:rPr>
        <w:t>и</w:t>
      </w:r>
      <w:r w:rsidR="00CC09B8" w:rsidRPr="00CC09B8">
        <w:rPr>
          <w:rFonts w:ascii="Times New Roman" w:hAnsi="Times New Roman" w:cs="Times New Roman"/>
          <w:sz w:val="28"/>
          <w:szCs w:val="28"/>
        </w:rPr>
        <w:t xml:space="preserve"> обновления методических материалов по вопросам обеспечения безопасности детей и важности содействия правоохранительным органам со стороны родительского актива (далее – Программа). </w:t>
      </w:r>
    </w:p>
    <w:p w:rsidR="00CC09B8" w:rsidRDefault="00CC09B8" w:rsidP="00CC09B8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Направленны</w:t>
      </w:r>
      <w:r w:rsidR="00F1396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нами </w:t>
      </w:r>
      <w:r w:rsidRPr="00CC09B8">
        <w:rPr>
          <w:rFonts w:ascii="Times New Roman" w:hAnsi="Times New Roman" w:cs="Times New Roman"/>
          <w:sz w:val="28"/>
          <w:szCs w:val="28"/>
        </w:rPr>
        <w:t>методически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C09B8">
        <w:rPr>
          <w:rFonts w:ascii="Times New Roman" w:hAnsi="Times New Roman" w:cs="Times New Roman"/>
          <w:sz w:val="28"/>
          <w:szCs w:val="28"/>
        </w:rPr>
        <w:t xml:space="preserve"> материал по вопросам обеспечения безопасности детей</w:t>
      </w:r>
      <w:r>
        <w:rPr>
          <w:rFonts w:ascii="Times New Roman" w:hAnsi="Times New Roman" w:cs="Times New Roman"/>
          <w:sz w:val="28"/>
          <w:szCs w:val="28"/>
        </w:rPr>
        <w:t xml:space="preserve"> просим учесть в дальнейшей работе.</w:t>
      </w:r>
    </w:p>
    <w:p w:rsidR="00CC09B8" w:rsidRDefault="00CC09B8" w:rsidP="00CC09B8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вышеуказанная Программа размещена на официальном сайте </w:t>
      </w:r>
      <w:proofErr w:type="spellStart"/>
      <w:r w:rsidR="00F13962">
        <w:rPr>
          <w:rFonts w:ascii="Times New Roman" w:hAnsi="Times New Roman" w:cs="Times New Roman"/>
          <w:sz w:val="28"/>
          <w:szCs w:val="28"/>
        </w:rPr>
        <w:t>Минобранауки</w:t>
      </w:r>
      <w:proofErr w:type="spellEnd"/>
      <w:r w:rsidR="00F13962">
        <w:rPr>
          <w:rFonts w:ascii="Times New Roman" w:hAnsi="Times New Roman" w:cs="Times New Roman"/>
          <w:sz w:val="28"/>
          <w:szCs w:val="28"/>
        </w:rPr>
        <w:t xml:space="preserve"> РД в разделе «Комплексная безопасность»</w:t>
      </w:r>
    </w:p>
    <w:p w:rsidR="00F13962" w:rsidRDefault="00F13962" w:rsidP="00CC09B8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3962" w:rsidRDefault="00F13962" w:rsidP="00CC09B8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9л. в 1экз.</w:t>
      </w:r>
    </w:p>
    <w:p w:rsidR="00F13962" w:rsidRDefault="00F13962" w:rsidP="00CC09B8">
      <w:pPr>
        <w:widowControl w:val="0"/>
        <w:spacing w:after="0" w:line="322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3962" w:rsidRDefault="00F13962" w:rsidP="00F13962">
      <w:pPr>
        <w:widowControl w:val="0"/>
        <w:tabs>
          <w:tab w:val="left" w:pos="7530"/>
        </w:tabs>
        <w:spacing w:after="0" w:line="322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3962" w:rsidRPr="00F13962" w:rsidRDefault="00F13962" w:rsidP="00F13962">
      <w:pPr>
        <w:widowControl w:val="0"/>
        <w:tabs>
          <w:tab w:val="left" w:pos="7530"/>
        </w:tabs>
        <w:spacing w:after="0" w:line="322" w:lineRule="exac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F13962">
        <w:rPr>
          <w:rFonts w:ascii="Times New Roman" w:hAnsi="Times New Roman" w:cs="Times New Roman"/>
          <w:b/>
          <w:sz w:val="28"/>
          <w:szCs w:val="28"/>
        </w:rPr>
        <w:t xml:space="preserve">Начальник                                                               </w:t>
      </w:r>
      <w:r w:rsidRPr="00F13962">
        <w:rPr>
          <w:rFonts w:ascii="Times New Roman" w:hAnsi="Times New Roman" w:cs="Times New Roman"/>
          <w:b/>
          <w:sz w:val="28"/>
          <w:szCs w:val="28"/>
        </w:rPr>
        <w:tab/>
        <w:t xml:space="preserve">Г.К. </w:t>
      </w:r>
      <w:proofErr w:type="spellStart"/>
      <w:r w:rsidRPr="00F13962">
        <w:rPr>
          <w:rFonts w:ascii="Times New Roman" w:hAnsi="Times New Roman" w:cs="Times New Roman"/>
          <w:b/>
          <w:sz w:val="28"/>
          <w:szCs w:val="28"/>
        </w:rPr>
        <w:t>Абакаров</w:t>
      </w:r>
      <w:proofErr w:type="spellEnd"/>
    </w:p>
    <w:p w:rsidR="008A44C7" w:rsidRDefault="008A44C7" w:rsidP="00D743A6">
      <w:pPr>
        <w:spacing w:after="0"/>
        <w:ind w:firstLine="708"/>
        <w:jc w:val="both"/>
      </w:pPr>
    </w:p>
    <w:p w:rsidR="008A44C7" w:rsidRPr="00B4156F" w:rsidRDefault="008A44C7" w:rsidP="008A44C7">
      <w:pPr>
        <w:spacing w:after="0"/>
        <w:ind w:firstLine="760"/>
        <w:jc w:val="both"/>
      </w:pPr>
    </w:p>
    <w:p w:rsidR="00D60917" w:rsidRPr="008A44C7" w:rsidRDefault="008A44C7">
      <w:pPr>
        <w:rPr>
          <w:color w:val="0000FF" w:themeColor="hyperlink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72312" w:rsidRDefault="00172312">
      <w:pPr>
        <w:rPr>
          <w:b/>
        </w:rPr>
      </w:pPr>
    </w:p>
    <w:p w:rsidR="00D60917" w:rsidRPr="00172312" w:rsidRDefault="00D60917">
      <w:pPr>
        <w:rPr>
          <w:b/>
        </w:rPr>
      </w:pPr>
    </w:p>
    <w:p w:rsidR="00172312" w:rsidRPr="00F13962" w:rsidRDefault="00F13962" w:rsidP="00F1396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13962">
        <w:rPr>
          <w:rFonts w:ascii="Times New Roman" w:hAnsi="Times New Roman" w:cs="Times New Roman"/>
          <w:sz w:val="18"/>
          <w:szCs w:val="18"/>
        </w:rPr>
        <w:t>Магомедова П.П.</w:t>
      </w:r>
    </w:p>
    <w:p w:rsidR="00F13962" w:rsidRPr="00F13962" w:rsidRDefault="00F13962" w:rsidP="00F1396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F13962">
        <w:rPr>
          <w:rFonts w:ascii="Times New Roman" w:hAnsi="Times New Roman" w:cs="Times New Roman"/>
          <w:sz w:val="18"/>
          <w:szCs w:val="18"/>
        </w:rPr>
        <w:t>89604168038</w:t>
      </w:r>
    </w:p>
    <w:p w:rsidR="00172312" w:rsidRPr="00172312" w:rsidRDefault="00172312">
      <w:pPr>
        <w:rPr>
          <w:b/>
        </w:rPr>
      </w:pPr>
      <w:r>
        <w:rPr>
          <w:b/>
        </w:rPr>
        <w:t xml:space="preserve"> </w:t>
      </w:r>
    </w:p>
    <w:sectPr w:rsidR="00172312" w:rsidRPr="00172312" w:rsidSect="00D743A6">
      <w:pgSz w:w="11906" w:h="16838"/>
      <w:pgMar w:top="142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9D5"/>
    <w:rsid w:val="00002DEC"/>
    <w:rsid w:val="00062C95"/>
    <w:rsid w:val="00172312"/>
    <w:rsid w:val="002869D5"/>
    <w:rsid w:val="005A1AC7"/>
    <w:rsid w:val="0068542E"/>
    <w:rsid w:val="00781884"/>
    <w:rsid w:val="008A44C7"/>
    <w:rsid w:val="008B20A2"/>
    <w:rsid w:val="0095153B"/>
    <w:rsid w:val="00B336C9"/>
    <w:rsid w:val="00B4156F"/>
    <w:rsid w:val="00CC09B8"/>
    <w:rsid w:val="00D60917"/>
    <w:rsid w:val="00D743A6"/>
    <w:rsid w:val="00DF7634"/>
    <w:rsid w:val="00ED3C5E"/>
    <w:rsid w:val="00F1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312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D609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0917"/>
    <w:pPr>
      <w:widowControl w:val="0"/>
      <w:shd w:val="clear" w:color="auto" w:fill="FFFFFF"/>
      <w:spacing w:before="680" w:after="0" w:line="322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Заголовок №2 Exact"/>
    <w:basedOn w:val="a0"/>
    <w:rsid w:val="00B415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8A44C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Заголовок №1"/>
    <w:basedOn w:val="a"/>
    <w:link w:val="1Exact"/>
    <w:rsid w:val="008A44C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7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43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312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rsid w:val="00D609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60917"/>
    <w:pPr>
      <w:widowControl w:val="0"/>
      <w:shd w:val="clear" w:color="auto" w:fill="FFFFFF"/>
      <w:spacing w:before="680" w:after="0" w:line="322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Exact">
    <w:name w:val="Заголовок №2 Exact"/>
    <w:basedOn w:val="a0"/>
    <w:rsid w:val="00B415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8A44C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Заголовок №1"/>
    <w:basedOn w:val="a"/>
    <w:link w:val="1Exact"/>
    <w:rsid w:val="008A44C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7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43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uo_41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2022-11-22T11:59:00Z</cp:lastPrinted>
  <dcterms:created xsi:type="dcterms:W3CDTF">2022-11-21T13:21:00Z</dcterms:created>
  <dcterms:modified xsi:type="dcterms:W3CDTF">2022-11-22T11:59:00Z</dcterms:modified>
</cp:coreProperties>
</file>