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Предоставлены файлы: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1. Текущий список предметов и курсов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Предметы и курсы для регионов.xlsx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2. Шаблоны для заполнения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Форма_для_списка_</w:t>
      </w:r>
      <w:r w:rsidR="00AA4FD7" w:rsidRPr="00C86131">
        <w:rPr>
          <w:rFonts w:ascii="Times New Roman" w:hAnsi="Times New Roman" w:cs="Times New Roman"/>
          <w:sz w:val="28"/>
          <w:szCs w:val="28"/>
        </w:rPr>
        <w:t>предметов</w:t>
      </w:r>
      <w:bookmarkStart w:id="0" w:name="_GoBack"/>
      <w:bookmarkEnd w:id="0"/>
      <w:r w:rsidR="00AA4FD7" w:rsidRPr="00C86131">
        <w:rPr>
          <w:rFonts w:ascii="Times New Roman" w:hAnsi="Times New Roman" w:cs="Times New Roman"/>
          <w:sz w:val="28"/>
          <w:szCs w:val="28"/>
        </w:rPr>
        <w:t>, _курсов.xlsx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Форма_для_создания_каркаса_по_предмету.xlsx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Что необходимо сделать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а) Муниципальному образованию необходимо ознакомиться с текущим списком предметов и курсов, тематическим каркасом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б) Собрать со школ потребности в дополнительных предметах и курсах, отсутствующих в списках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 xml:space="preserve">в) Унифицировать такие предметы и курсы для исключения повторения внутри региона и для исключения дублирования с уже существующими предметами и курсами МЭШ (см. файл "текущий список </w:t>
      </w:r>
      <w:proofErr w:type="spellStart"/>
      <w:r w:rsidRPr="00C86131">
        <w:rPr>
          <w:rFonts w:ascii="Times New Roman" w:hAnsi="Times New Roman" w:cs="Times New Roman"/>
          <w:sz w:val="28"/>
          <w:szCs w:val="28"/>
        </w:rPr>
        <w:t>преметов</w:t>
      </w:r>
      <w:proofErr w:type="spellEnd"/>
      <w:r w:rsidRPr="00C86131">
        <w:rPr>
          <w:rFonts w:ascii="Times New Roman" w:hAnsi="Times New Roman" w:cs="Times New Roman"/>
          <w:sz w:val="28"/>
          <w:szCs w:val="28"/>
        </w:rPr>
        <w:t xml:space="preserve"> и курсов"). При этом, если в "текущем списке </w:t>
      </w:r>
      <w:proofErr w:type="spellStart"/>
      <w:r w:rsidRPr="00C86131">
        <w:rPr>
          <w:rFonts w:ascii="Times New Roman" w:hAnsi="Times New Roman" w:cs="Times New Roman"/>
          <w:sz w:val="28"/>
          <w:szCs w:val="28"/>
        </w:rPr>
        <w:t>преметов</w:t>
      </w:r>
      <w:proofErr w:type="spellEnd"/>
      <w:r w:rsidRPr="00C86131">
        <w:rPr>
          <w:rFonts w:ascii="Times New Roman" w:hAnsi="Times New Roman" w:cs="Times New Roman"/>
          <w:sz w:val="28"/>
          <w:szCs w:val="28"/>
        </w:rPr>
        <w:t xml:space="preserve"> и курсов" есть предмет или курс, походящий на требуемый - то необходимо в образовательном процессе региона использовать именно его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г) Для отсутствующих предметов и курсов необходимо заполнить представленные формы, избегая дублирования как внутри файла (в рамках региона), так и с существующими в МЭШ</w:t>
      </w: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</w:p>
    <w:p w:rsidR="00733AC8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Срок предоставления информации - 12.06</w:t>
      </w:r>
    </w:p>
    <w:p w:rsidR="00D14061" w:rsidRPr="00C86131" w:rsidRDefault="00733AC8" w:rsidP="00733AC8">
      <w:pPr>
        <w:rPr>
          <w:rFonts w:ascii="Times New Roman" w:hAnsi="Times New Roman" w:cs="Times New Roman"/>
          <w:sz w:val="28"/>
          <w:szCs w:val="28"/>
        </w:rPr>
      </w:pPr>
      <w:r w:rsidRPr="00C86131">
        <w:rPr>
          <w:rFonts w:ascii="Times New Roman" w:hAnsi="Times New Roman" w:cs="Times New Roman"/>
          <w:sz w:val="28"/>
          <w:szCs w:val="28"/>
        </w:rPr>
        <w:t>Если информация будет предоставлена позже, она не будет загружена к началу нового учебного года.</w:t>
      </w:r>
    </w:p>
    <w:sectPr w:rsidR="00D14061" w:rsidRPr="00C86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AC8"/>
    <w:rsid w:val="00407237"/>
    <w:rsid w:val="00733AC8"/>
    <w:rsid w:val="00AA4FD7"/>
    <w:rsid w:val="00C86131"/>
    <w:rsid w:val="00F8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A16AF-7ECF-48CE-A83E-476E75BF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Оксик</dc:creator>
  <cp:keywords/>
  <dc:description/>
  <cp:lastModifiedBy>boss-555x@mail.ru</cp:lastModifiedBy>
  <cp:revision>4</cp:revision>
  <dcterms:created xsi:type="dcterms:W3CDTF">2024-06-03T13:34:00Z</dcterms:created>
  <dcterms:modified xsi:type="dcterms:W3CDTF">2024-06-05T04:15:00Z</dcterms:modified>
</cp:coreProperties>
</file>