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47B" w:rsidRPr="00127F56" w:rsidRDefault="00DB147B" w:rsidP="00DD5266">
      <w:pPr>
        <w:pStyle w:val="2"/>
        <w:jc w:val="center"/>
      </w:pPr>
      <w:r w:rsidRPr="00127F56">
        <w:rPr>
          <w:noProof/>
          <w:lang w:eastAsia="ru-RU"/>
        </w:rPr>
        <w:drawing>
          <wp:inline distT="0" distB="0" distL="0" distR="0" wp14:anchorId="5C40D7C6" wp14:editId="3EA2AB1C">
            <wp:extent cx="1047750" cy="1009650"/>
            <wp:effectExtent l="0" t="0" r="0" b="0"/>
            <wp:docPr id="2" name="Рисунок 2" descr="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47B" w:rsidRPr="00127F56" w:rsidRDefault="00DB147B" w:rsidP="00DB14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7F56">
        <w:rPr>
          <w:rFonts w:ascii="Times New Roman" w:hAnsi="Times New Roman" w:cs="Times New Roman"/>
          <w:b/>
          <w:sz w:val="32"/>
          <w:szCs w:val="32"/>
        </w:rPr>
        <w:t xml:space="preserve">А Д М И Н И С Т </w:t>
      </w:r>
      <w:proofErr w:type="gramStart"/>
      <w:r w:rsidRPr="00127F56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127F56">
        <w:rPr>
          <w:rFonts w:ascii="Times New Roman" w:hAnsi="Times New Roman" w:cs="Times New Roman"/>
          <w:b/>
          <w:sz w:val="32"/>
          <w:szCs w:val="32"/>
        </w:rPr>
        <w:t xml:space="preserve"> А Ц И Я</w:t>
      </w:r>
    </w:p>
    <w:p w:rsidR="00DB147B" w:rsidRPr="00127F56" w:rsidRDefault="00DB147B" w:rsidP="00DB147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7F56">
        <w:rPr>
          <w:rFonts w:ascii="Times New Roman" w:hAnsi="Times New Roman" w:cs="Times New Roman"/>
          <w:b/>
          <w:sz w:val="32"/>
          <w:szCs w:val="32"/>
        </w:rPr>
        <w:t>МУНИЦИПАЛЬНОГО РАЙОНА «ЦУНТИНСКИЙ РАЙОН»</w:t>
      </w:r>
    </w:p>
    <w:p w:rsidR="00DB147B" w:rsidRPr="00127F56" w:rsidRDefault="00DB147B" w:rsidP="00127F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7F56">
        <w:rPr>
          <w:rFonts w:ascii="Times New Roman" w:hAnsi="Times New Roman" w:cs="Times New Roman"/>
          <w:b/>
          <w:sz w:val="32"/>
          <w:szCs w:val="32"/>
        </w:rPr>
        <w:t>РЕСПУБЛИКИ ДАГЕСТАН</w:t>
      </w:r>
    </w:p>
    <w:p w:rsidR="00D6524E" w:rsidRPr="00127F56" w:rsidRDefault="00DB147B" w:rsidP="008C1803">
      <w:pPr>
        <w:rPr>
          <w:b/>
          <w:sz w:val="28"/>
          <w:szCs w:val="28"/>
        </w:rPr>
      </w:pPr>
      <w:r w:rsidRPr="00127F56">
        <w:rPr>
          <w:rFonts w:ascii="Times New Roman" w:hAnsi="Times New Roman" w:cs="Times New Roman"/>
          <w:b/>
          <w:sz w:val="28"/>
          <w:szCs w:val="24"/>
        </w:rPr>
        <w:t xml:space="preserve">   </w:t>
      </w:r>
    </w:p>
    <w:p w:rsidR="00F246F4" w:rsidRPr="00795220" w:rsidRDefault="003D38E1" w:rsidP="00F246F4">
      <w:pPr>
        <w:pStyle w:val="a8"/>
        <w:spacing w:before="5"/>
        <w:rPr>
          <w:b/>
          <w:sz w:val="26"/>
        </w:rPr>
      </w:pPr>
      <w:r w:rsidRPr="00127F56">
        <w:rPr>
          <w:b/>
          <w:sz w:val="28"/>
          <w:szCs w:val="28"/>
        </w:rPr>
        <w:t xml:space="preserve"> </w:t>
      </w:r>
      <w:r w:rsidR="004E0D58">
        <w:rPr>
          <w:b/>
          <w:sz w:val="28"/>
          <w:szCs w:val="28"/>
        </w:rPr>
        <w:t xml:space="preserve">     </w:t>
      </w: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3804"/>
        <w:gridCol w:w="5412"/>
      </w:tblGrid>
      <w:tr w:rsidR="00F246F4" w:rsidRPr="00795220" w:rsidTr="001C4F7C">
        <w:trPr>
          <w:trHeight w:val="1848"/>
        </w:trPr>
        <w:tc>
          <w:tcPr>
            <w:tcW w:w="3804" w:type="dxa"/>
          </w:tcPr>
          <w:p w:rsidR="00F246F4" w:rsidRPr="00795220" w:rsidRDefault="00F246F4" w:rsidP="001C4F7C">
            <w:pPr>
              <w:pStyle w:val="TableParagraph"/>
              <w:spacing w:line="287" w:lineRule="exact"/>
              <w:ind w:left="200"/>
              <w:jc w:val="left"/>
              <w:rPr>
                <w:b/>
                <w:sz w:val="26"/>
              </w:rPr>
            </w:pPr>
            <w:r w:rsidRPr="00795220">
              <w:rPr>
                <w:b/>
                <w:sz w:val="26"/>
              </w:rPr>
              <w:t>а к т</w:t>
            </w:r>
          </w:p>
          <w:p w:rsidR="00F246F4" w:rsidRPr="00795220" w:rsidRDefault="00F246F4" w:rsidP="008C1803">
            <w:pPr>
              <w:pStyle w:val="TableParagraph"/>
              <w:tabs>
                <w:tab w:val="left" w:pos="1056"/>
                <w:tab w:val="left" w:pos="1886"/>
              </w:tabs>
              <w:spacing w:before="36" w:line="240" w:lineRule="auto"/>
              <w:ind w:left="200"/>
              <w:jc w:val="left"/>
            </w:pPr>
            <w:proofErr w:type="spellStart"/>
            <w:proofErr w:type="gramStart"/>
            <w:r w:rsidRPr="00795220">
              <w:rPr>
                <w:spacing w:val="-3"/>
              </w:rPr>
              <w:t>от</w:t>
            </w:r>
            <w:proofErr w:type="spellEnd"/>
            <w:r w:rsidR="008C1803">
              <w:rPr>
                <w:spacing w:val="-3"/>
                <w:lang w:val="ru-RU"/>
              </w:rPr>
              <w:t xml:space="preserve"> </w:t>
            </w:r>
            <w:r w:rsidRPr="00795220">
              <w:rPr>
                <w:spacing w:val="1"/>
              </w:rPr>
              <w:t xml:space="preserve"> </w:t>
            </w:r>
            <w:r w:rsidRPr="00795220">
              <w:rPr>
                <w:spacing w:val="-5"/>
              </w:rPr>
              <w:t>«</w:t>
            </w:r>
            <w:proofErr w:type="gramEnd"/>
            <w:r w:rsidRPr="00795220">
              <w:rPr>
                <w:spacing w:val="-5"/>
                <w:u w:val="single"/>
              </w:rPr>
              <w:t xml:space="preserve"> </w:t>
            </w:r>
            <w:r w:rsidRPr="00795220">
              <w:rPr>
                <w:spacing w:val="-5"/>
                <w:u w:val="single"/>
              </w:rPr>
              <w:tab/>
            </w:r>
            <w:r w:rsidRPr="00795220">
              <w:t>»</w:t>
            </w:r>
            <w:r w:rsidRPr="00795220">
              <w:rPr>
                <w:u w:val="single"/>
              </w:rPr>
              <w:t xml:space="preserve"> </w:t>
            </w:r>
            <w:r w:rsidRPr="00795220">
              <w:rPr>
                <w:u w:val="single"/>
              </w:rPr>
              <w:tab/>
            </w:r>
            <w:r w:rsidRPr="00795220">
              <w:t>202</w:t>
            </w:r>
            <w:r w:rsidR="008C1803">
              <w:rPr>
                <w:lang w:val="ru-RU"/>
              </w:rPr>
              <w:t>4</w:t>
            </w:r>
            <w:r w:rsidRPr="00795220">
              <w:t>г.</w:t>
            </w:r>
          </w:p>
        </w:tc>
        <w:tc>
          <w:tcPr>
            <w:tcW w:w="5412" w:type="dxa"/>
          </w:tcPr>
          <w:p w:rsidR="00F246F4" w:rsidRPr="00795220" w:rsidRDefault="00F246F4" w:rsidP="008C1803">
            <w:pPr>
              <w:pStyle w:val="TableParagraph"/>
              <w:spacing w:line="287" w:lineRule="exact"/>
              <w:ind w:left="1327"/>
              <w:jc w:val="right"/>
              <w:rPr>
                <w:b/>
                <w:sz w:val="26"/>
                <w:lang w:val="ru-RU"/>
              </w:rPr>
            </w:pPr>
            <w:r w:rsidRPr="00795220">
              <w:rPr>
                <w:b/>
                <w:sz w:val="26"/>
                <w:lang w:val="ru-RU"/>
              </w:rPr>
              <w:t>УТВЕРЖДАЮ</w:t>
            </w:r>
          </w:p>
          <w:p w:rsidR="008C1803" w:rsidRDefault="00F246F4" w:rsidP="008C1803">
            <w:pPr>
              <w:pStyle w:val="TableParagraph"/>
              <w:spacing w:before="40" w:line="240" w:lineRule="auto"/>
              <w:ind w:left="1327"/>
              <w:jc w:val="right"/>
              <w:rPr>
                <w:lang w:val="ru-RU"/>
              </w:rPr>
            </w:pPr>
            <w:r w:rsidRPr="00795220">
              <w:rPr>
                <w:lang w:val="ru-RU"/>
              </w:rPr>
              <w:t xml:space="preserve">Глава </w:t>
            </w:r>
            <w:r w:rsidR="008C1803">
              <w:rPr>
                <w:lang w:val="ru-RU"/>
              </w:rPr>
              <w:t xml:space="preserve"> </w:t>
            </w:r>
            <w:r w:rsidRPr="00795220">
              <w:rPr>
                <w:lang w:val="ru-RU"/>
              </w:rPr>
              <w:t xml:space="preserve">Администрации </w:t>
            </w:r>
          </w:p>
          <w:p w:rsidR="00F246F4" w:rsidRPr="00795220" w:rsidRDefault="00F246F4" w:rsidP="008C1803">
            <w:pPr>
              <w:pStyle w:val="TableParagraph"/>
              <w:spacing w:before="31" w:line="240" w:lineRule="auto"/>
              <w:ind w:left="1327"/>
              <w:jc w:val="right"/>
              <w:rPr>
                <w:lang w:val="ru-RU"/>
              </w:rPr>
            </w:pPr>
            <w:r w:rsidRPr="00795220">
              <w:rPr>
                <w:lang w:val="ru-RU"/>
              </w:rPr>
              <w:t>МР «Цунтинский район»</w:t>
            </w:r>
          </w:p>
          <w:p w:rsidR="00F246F4" w:rsidRPr="00795220" w:rsidRDefault="00F246F4" w:rsidP="008C1803">
            <w:pPr>
              <w:pStyle w:val="TableParagraph"/>
              <w:spacing w:before="11" w:line="240" w:lineRule="auto"/>
              <w:jc w:val="right"/>
              <w:rPr>
                <w:b/>
                <w:sz w:val="20"/>
                <w:lang w:val="ru-RU"/>
              </w:rPr>
            </w:pPr>
          </w:p>
          <w:p w:rsidR="00F246F4" w:rsidRPr="00795220" w:rsidRDefault="00F246F4" w:rsidP="008C1803">
            <w:pPr>
              <w:pStyle w:val="TableParagraph"/>
              <w:spacing w:line="240" w:lineRule="auto"/>
              <w:ind w:right="333"/>
              <w:jc w:val="right"/>
              <w:rPr>
                <w:lang w:val="ru-RU"/>
              </w:rPr>
            </w:pPr>
            <w:r w:rsidRPr="00795220">
              <w:rPr>
                <w:lang w:val="ru-RU"/>
              </w:rPr>
              <w:t>А.Х. Гамзатов</w:t>
            </w:r>
          </w:p>
          <w:p w:rsidR="00F246F4" w:rsidRPr="00795220" w:rsidRDefault="00F246F4" w:rsidP="008C1803">
            <w:pPr>
              <w:pStyle w:val="TableParagraph"/>
              <w:spacing w:before="7" w:line="240" w:lineRule="auto"/>
              <w:jc w:val="right"/>
              <w:rPr>
                <w:b/>
                <w:sz w:val="20"/>
                <w:lang w:val="ru-RU"/>
              </w:rPr>
            </w:pPr>
          </w:p>
          <w:p w:rsidR="00F246F4" w:rsidRPr="00795220" w:rsidRDefault="00F246F4" w:rsidP="008C1803">
            <w:pPr>
              <w:pStyle w:val="TableParagraph"/>
              <w:tabs>
                <w:tab w:val="left" w:pos="2042"/>
                <w:tab w:val="left" w:pos="3250"/>
              </w:tabs>
              <w:spacing w:line="233" w:lineRule="exact"/>
              <w:ind w:left="1495"/>
              <w:jc w:val="right"/>
              <w:rPr>
                <w:lang w:val="ru-RU"/>
              </w:rPr>
            </w:pPr>
            <w:r w:rsidRPr="00795220">
              <w:rPr>
                <w:lang w:val="ru-RU"/>
              </w:rPr>
              <w:t>«</w:t>
            </w:r>
            <w:r w:rsidRPr="00795220">
              <w:rPr>
                <w:lang w:val="ru-RU"/>
              </w:rPr>
              <w:tab/>
              <w:t>»</w:t>
            </w:r>
            <w:r w:rsidRPr="00795220">
              <w:rPr>
                <w:u w:val="single"/>
                <w:lang w:val="ru-RU"/>
              </w:rPr>
              <w:t xml:space="preserve"> </w:t>
            </w:r>
            <w:r w:rsidRPr="00795220">
              <w:rPr>
                <w:u w:val="single"/>
                <w:lang w:val="ru-RU"/>
              </w:rPr>
              <w:tab/>
            </w:r>
            <w:r w:rsidRPr="00795220">
              <w:rPr>
                <w:lang w:val="ru-RU"/>
              </w:rPr>
              <w:t>202</w:t>
            </w:r>
            <w:r w:rsidR="008C1803">
              <w:rPr>
                <w:lang w:val="ru-RU"/>
              </w:rPr>
              <w:t>4</w:t>
            </w:r>
            <w:r w:rsidRPr="00795220">
              <w:rPr>
                <w:spacing w:val="-3"/>
                <w:lang w:val="ru-RU"/>
              </w:rPr>
              <w:t xml:space="preserve"> </w:t>
            </w:r>
            <w:r w:rsidRPr="00795220">
              <w:rPr>
                <w:spacing w:val="-5"/>
                <w:lang w:val="ru-RU"/>
              </w:rPr>
              <w:t>г.</w:t>
            </w:r>
          </w:p>
        </w:tc>
      </w:tr>
    </w:tbl>
    <w:p w:rsidR="00F246F4" w:rsidRPr="00795220" w:rsidRDefault="00F246F4" w:rsidP="00F246F4">
      <w:pPr>
        <w:pStyle w:val="a8"/>
        <w:rPr>
          <w:b/>
          <w:sz w:val="20"/>
        </w:rPr>
      </w:pPr>
    </w:p>
    <w:p w:rsidR="008C1803" w:rsidRDefault="00F246F4" w:rsidP="008C1803">
      <w:pPr>
        <w:spacing w:before="213"/>
        <w:ind w:left="199"/>
        <w:jc w:val="center"/>
        <w:rPr>
          <w:rFonts w:ascii="Times New Roman" w:hAnsi="Times New Roman" w:cs="Times New Roman"/>
          <w:b/>
        </w:rPr>
      </w:pPr>
      <w:r w:rsidRPr="0079522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7C68E" wp14:editId="0E893B43">
                <wp:simplePos x="0" y="0"/>
                <wp:positionH relativeFrom="page">
                  <wp:posOffset>4384675</wp:posOffset>
                </wp:positionH>
                <wp:positionV relativeFrom="paragraph">
                  <wp:posOffset>-149225</wp:posOffset>
                </wp:positionV>
                <wp:extent cx="280035" cy="0"/>
                <wp:effectExtent l="0" t="0" r="0" b="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5.25pt,-11.75pt" to="367.3pt,-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" strokeweight=".15578mm">
                <w10:wrap anchorx="page"/>
              </v:line>
            </w:pict>
          </mc:Fallback>
        </mc:AlternateContent>
      </w:r>
      <w:bookmarkStart w:id="0" w:name="Акт_приемки_оздоровительного_лагеря_с_дн"/>
      <w:bookmarkEnd w:id="0"/>
      <w:r w:rsidRPr="00795220">
        <w:rPr>
          <w:rFonts w:ascii="Times New Roman" w:hAnsi="Times New Roman" w:cs="Times New Roman"/>
          <w:b/>
        </w:rPr>
        <w:t>Акт приемки</w:t>
      </w:r>
    </w:p>
    <w:p w:rsidR="00F246F4" w:rsidRPr="008C1803" w:rsidRDefault="00F246F4" w:rsidP="008C1803">
      <w:pPr>
        <w:spacing w:before="213"/>
        <w:ind w:left="199"/>
        <w:jc w:val="center"/>
        <w:rPr>
          <w:rFonts w:ascii="Times New Roman" w:hAnsi="Times New Roman" w:cs="Times New Roman"/>
          <w:b/>
        </w:rPr>
      </w:pPr>
      <w:r w:rsidRPr="00795220">
        <w:rPr>
          <w:rFonts w:ascii="Times New Roman" w:hAnsi="Times New Roman" w:cs="Times New Roman"/>
          <w:b/>
        </w:rPr>
        <w:t xml:space="preserve"> оздоровительного лагеря с дневным пребыванием</w:t>
      </w:r>
    </w:p>
    <w:p w:rsidR="00F246F4" w:rsidRPr="00795220" w:rsidRDefault="00F246F4" w:rsidP="00F246F4">
      <w:pPr>
        <w:ind w:left="75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Комиссия по приемке в составе:</w:t>
      </w:r>
    </w:p>
    <w:p w:rsidR="00F246F4" w:rsidRPr="00795220" w:rsidRDefault="00F246F4" w:rsidP="00F246F4">
      <w:pPr>
        <w:pStyle w:val="a8"/>
        <w:rPr>
          <w:sz w:val="21"/>
        </w:rPr>
      </w:pPr>
    </w:p>
    <w:tbl>
      <w:tblPr>
        <w:tblW w:w="10322" w:type="dxa"/>
        <w:tblInd w:w="110" w:type="dxa"/>
        <w:tblCellMar>
          <w:top w:w="54" w:type="dxa"/>
          <w:left w:w="11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7229"/>
      </w:tblGrid>
      <w:tr w:rsidR="00F246F4" w:rsidRPr="00795220" w:rsidTr="008C1803">
        <w:trPr>
          <w:trHeight w:val="980"/>
        </w:trPr>
        <w:tc>
          <w:tcPr>
            <w:tcW w:w="3093" w:type="dxa"/>
            <w:shd w:val="clear" w:color="auto" w:fill="auto"/>
          </w:tcPr>
          <w:p w:rsidR="00F246F4" w:rsidRPr="00795220" w:rsidRDefault="00F246F4" w:rsidP="001C4F7C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Абдулаев Арсен</w:t>
            </w:r>
            <w:r w:rsidR="008C1803">
              <w:rPr>
                <w:rFonts w:ascii="Times New Roman" w:hAnsi="Times New Roman" w:cs="Times New Roman"/>
              </w:rPr>
              <w:t xml:space="preserve"> </w:t>
            </w:r>
            <w:r w:rsidRPr="00795220">
              <w:rPr>
                <w:rFonts w:ascii="Times New Roman" w:hAnsi="Times New Roman" w:cs="Times New Roman"/>
              </w:rPr>
              <w:t xml:space="preserve"> Курбанович  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1C4F7C">
            <w:pPr>
              <w:spacing w:after="54"/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-заместитель главы администрации МР «Цунтинский  район», председатель комиссии;</w:t>
            </w:r>
          </w:p>
        </w:tc>
      </w:tr>
      <w:tr w:rsidR="00F246F4" w:rsidRPr="00795220" w:rsidTr="008C1803">
        <w:trPr>
          <w:trHeight w:val="874"/>
        </w:trPr>
        <w:tc>
          <w:tcPr>
            <w:tcW w:w="3093" w:type="dxa"/>
            <w:shd w:val="clear" w:color="auto" w:fill="auto"/>
          </w:tcPr>
          <w:p w:rsidR="00F246F4" w:rsidRPr="00795220" w:rsidRDefault="008C1803" w:rsidP="008C1803">
            <w:pPr>
              <w:ind w:firstLine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Магомедова Патимат Пахрудиновна</w:t>
            </w:r>
            <w:r w:rsidR="00F246F4" w:rsidRPr="007952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1C4F7C">
            <w:pPr>
              <w:spacing w:after="27"/>
              <w:ind w:right="75"/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 xml:space="preserve">-начальник управления образования администрации </w:t>
            </w:r>
            <w:r w:rsidRPr="00795220">
              <w:rPr>
                <w:rFonts w:ascii="Times New Roman" w:hAnsi="Times New Roman" w:cs="Times New Roman"/>
              </w:rPr>
              <w:br/>
              <w:t>МР «</w:t>
            </w:r>
            <w:r>
              <w:rPr>
                <w:rFonts w:ascii="Times New Roman" w:hAnsi="Times New Roman" w:cs="Times New Roman"/>
              </w:rPr>
              <w:t>Ц</w:t>
            </w:r>
            <w:r w:rsidRPr="00795220">
              <w:rPr>
                <w:rFonts w:ascii="Times New Roman" w:hAnsi="Times New Roman" w:cs="Times New Roman"/>
              </w:rPr>
              <w:t xml:space="preserve">унтинский район», заместитель председателя  комиссии; </w:t>
            </w:r>
          </w:p>
        </w:tc>
      </w:tr>
      <w:tr w:rsidR="00F246F4" w:rsidRPr="00795220" w:rsidTr="008C1803">
        <w:trPr>
          <w:trHeight w:val="1058"/>
        </w:trPr>
        <w:tc>
          <w:tcPr>
            <w:tcW w:w="3093" w:type="dxa"/>
            <w:shd w:val="clear" w:color="auto" w:fill="auto"/>
          </w:tcPr>
          <w:p w:rsidR="00F246F4" w:rsidRPr="00795220" w:rsidRDefault="008C1803" w:rsidP="008C1803">
            <w:pPr>
              <w:ind w:firstLine="4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Алиев Омар Абдурахманович</w:t>
            </w:r>
            <w:r w:rsidR="00F246F4" w:rsidRPr="007952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8C1803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-</w:t>
            </w:r>
            <w:r w:rsidR="008C1803">
              <w:rPr>
                <w:rFonts w:ascii="Times New Roman" w:hAnsi="Times New Roman" w:cs="Times New Roman"/>
              </w:rPr>
              <w:t>ведущий специалист по туризму   отдела МКУ «УОМПС и т»</w:t>
            </w:r>
            <w:r w:rsidRPr="00795220">
              <w:rPr>
                <w:rFonts w:ascii="Times New Roman" w:hAnsi="Times New Roman" w:cs="Times New Roman"/>
              </w:rPr>
              <w:t xml:space="preserve"> МР «Цунтинский  район», секретарь комиссии; </w:t>
            </w:r>
          </w:p>
        </w:tc>
      </w:tr>
      <w:tr w:rsidR="00F246F4" w:rsidRPr="00795220" w:rsidTr="008C1803">
        <w:trPr>
          <w:trHeight w:val="653"/>
        </w:trPr>
        <w:tc>
          <w:tcPr>
            <w:tcW w:w="3093" w:type="dxa"/>
            <w:shd w:val="clear" w:color="auto" w:fill="auto"/>
          </w:tcPr>
          <w:p w:rsidR="00F246F4" w:rsidRPr="00795220" w:rsidRDefault="00F246F4" w:rsidP="001C4F7C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 xml:space="preserve">Амиралиев Хизри </w:t>
            </w:r>
            <w:r>
              <w:rPr>
                <w:rFonts w:ascii="Times New Roman" w:hAnsi="Times New Roman" w:cs="Times New Roman"/>
              </w:rPr>
              <w:t>Б.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1C4F7C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-начальник ТОУ Роспотреднадзора по РД в Хунзахском  районе, член комиссии (по согласованию);</w:t>
            </w:r>
          </w:p>
        </w:tc>
      </w:tr>
      <w:tr w:rsidR="00F246F4" w:rsidRPr="00795220" w:rsidTr="008C1803">
        <w:trPr>
          <w:trHeight w:val="754"/>
        </w:trPr>
        <w:tc>
          <w:tcPr>
            <w:tcW w:w="3093" w:type="dxa"/>
            <w:shd w:val="clear" w:color="auto" w:fill="auto"/>
          </w:tcPr>
          <w:p w:rsidR="00F246F4" w:rsidRPr="00795220" w:rsidRDefault="008C1803" w:rsidP="001C4F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Алиева Мадина Рамазановна</w:t>
            </w:r>
            <w:r w:rsidR="00F246F4" w:rsidRPr="007952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1C4F7C">
            <w:pPr>
              <w:spacing w:after="25" w:line="261" w:lineRule="auto"/>
              <w:ind w:right="112"/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-  главный врач ГБУ РД «Цунтинская ЦРБ», член комиссии (по согласованию);</w:t>
            </w:r>
          </w:p>
        </w:tc>
      </w:tr>
      <w:tr w:rsidR="00F246F4" w:rsidRPr="00795220" w:rsidTr="008C1803">
        <w:trPr>
          <w:trHeight w:val="653"/>
        </w:trPr>
        <w:tc>
          <w:tcPr>
            <w:tcW w:w="3093" w:type="dxa"/>
            <w:shd w:val="clear" w:color="auto" w:fill="auto"/>
          </w:tcPr>
          <w:p w:rsidR="00F246F4" w:rsidRPr="00795220" w:rsidRDefault="00F246F4" w:rsidP="001C4F7C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>Абдурахманов Р.Р.</w:t>
            </w:r>
          </w:p>
        </w:tc>
        <w:tc>
          <w:tcPr>
            <w:tcW w:w="7229" w:type="dxa"/>
            <w:shd w:val="clear" w:color="auto" w:fill="auto"/>
          </w:tcPr>
          <w:p w:rsidR="00F246F4" w:rsidRPr="00795220" w:rsidRDefault="00F246F4" w:rsidP="001C4F7C">
            <w:pPr>
              <w:rPr>
                <w:rFonts w:ascii="Times New Roman" w:hAnsi="Times New Roman" w:cs="Times New Roman"/>
              </w:rPr>
            </w:pPr>
            <w:r w:rsidRPr="00795220">
              <w:rPr>
                <w:rFonts w:ascii="Times New Roman" w:hAnsi="Times New Roman" w:cs="Times New Roman"/>
              </w:rPr>
              <w:t xml:space="preserve">- старший инспектор группы по делам несовершеннолетних ОУУП и ПДН отдела МВД России по Цунтинскому  району, член комиссии (по согласованию). </w:t>
            </w:r>
          </w:p>
        </w:tc>
      </w:tr>
    </w:tbl>
    <w:p w:rsidR="00F246F4" w:rsidRDefault="00F246F4" w:rsidP="00F246F4">
      <w:pPr>
        <w:pStyle w:val="a8"/>
        <w:spacing w:before="2"/>
        <w:rPr>
          <w:sz w:val="20"/>
        </w:rPr>
      </w:pPr>
    </w:p>
    <w:p w:rsidR="008C1803" w:rsidRDefault="008C1803" w:rsidP="00F246F4">
      <w:pPr>
        <w:pStyle w:val="a8"/>
        <w:spacing w:before="2"/>
        <w:rPr>
          <w:sz w:val="20"/>
        </w:rPr>
      </w:pPr>
    </w:p>
    <w:p w:rsidR="008C1803" w:rsidRDefault="008C1803" w:rsidP="00F246F4">
      <w:pPr>
        <w:pStyle w:val="a8"/>
        <w:spacing w:before="2"/>
        <w:rPr>
          <w:sz w:val="20"/>
        </w:rPr>
      </w:pPr>
    </w:p>
    <w:p w:rsidR="008C1803" w:rsidRDefault="008C1803" w:rsidP="00F246F4">
      <w:pPr>
        <w:pStyle w:val="a8"/>
        <w:spacing w:before="2"/>
        <w:rPr>
          <w:sz w:val="20"/>
        </w:rPr>
      </w:pPr>
    </w:p>
    <w:p w:rsidR="008C1803" w:rsidRPr="00795220" w:rsidRDefault="008C1803" w:rsidP="00F246F4">
      <w:pPr>
        <w:pStyle w:val="a8"/>
        <w:spacing w:before="2"/>
        <w:rPr>
          <w:sz w:val="20"/>
        </w:rPr>
      </w:pPr>
    </w:p>
    <w:p w:rsidR="00F246F4" w:rsidRPr="003E37CE" w:rsidRDefault="00F246F4" w:rsidP="00F246F4">
      <w:pPr>
        <w:tabs>
          <w:tab w:val="left" w:pos="9542"/>
        </w:tabs>
        <w:ind w:left="759"/>
        <w:rPr>
          <w:rFonts w:ascii="Times New Roman" w:hAnsi="Times New Roman" w:cs="Times New Roman"/>
          <w:b/>
        </w:rPr>
      </w:pPr>
      <w:r w:rsidRPr="00795220">
        <w:rPr>
          <w:rFonts w:ascii="Times New Roman" w:hAnsi="Times New Roman" w:cs="Times New Roman"/>
        </w:rPr>
        <w:lastRenderedPageBreak/>
        <w:t xml:space="preserve">Комиссия </w:t>
      </w:r>
      <w:r w:rsidRPr="003E37CE">
        <w:rPr>
          <w:rFonts w:ascii="Times New Roman" w:hAnsi="Times New Roman" w:cs="Times New Roman"/>
        </w:rPr>
        <w:t xml:space="preserve">произвела приемку </w:t>
      </w:r>
      <w:r w:rsidRPr="003E37CE">
        <w:rPr>
          <w:rFonts w:ascii="Times New Roman" w:hAnsi="Times New Roman" w:cs="Times New Roman"/>
          <w:b/>
        </w:rPr>
        <w:t>МКОУ</w:t>
      </w:r>
      <w:r w:rsidRPr="003E37CE">
        <w:rPr>
          <w:rFonts w:ascii="Times New Roman" w:hAnsi="Times New Roman" w:cs="Times New Roman"/>
          <w:b/>
          <w:spacing w:val="1"/>
        </w:rPr>
        <w:t xml:space="preserve"> </w:t>
      </w:r>
      <w:r w:rsidRPr="003E37CE">
        <w:rPr>
          <w:rFonts w:ascii="Times New Roman" w:hAnsi="Times New Roman" w:cs="Times New Roman"/>
          <w:b/>
        </w:rPr>
        <w:t>«</w:t>
      </w:r>
      <w:r w:rsidRPr="003E37CE">
        <w:rPr>
          <w:rFonts w:ascii="Times New Roman" w:hAnsi="Times New Roman" w:cs="Times New Roman"/>
          <w:b/>
          <w:u w:val="single"/>
        </w:rPr>
        <w:t xml:space="preserve"> </w:t>
      </w:r>
      <w:r w:rsidR="009717A5" w:rsidRPr="003E37CE">
        <w:rPr>
          <w:rFonts w:ascii="Times New Roman" w:hAnsi="Times New Roman" w:cs="Times New Roman"/>
          <w:b/>
          <w:u w:val="single"/>
        </w:rPr>
        <w:t xml:space="preserve">Шаитлинская </w:t>
      </w:r>
      <w:r w:rsidRPr="003E37CE">
        <w:rPr>
          <w:rFonts w:ascii="Times New Roman" w:hAnsi="Times New Roman" w:cs="Times New Roman"/>
          <w:b/>
          <w:u w:val="single"/>
        </w:rPr>
        <w:t>СОШ</w:t>
      </w:r>
      <w:r w:rsidRPr="003E37CE">
        <w:rPr>
          <w:rFonts w:ascii="Times New Roman" w:hAnsi="Times New Roman" w:cs="Times New Roman"/>
          <w:b/>
        </w:rPr>
        <w:t>»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  <w:tab w:val="left" w:pos="5450"/>
          <w:tab w:val="left" w:pos="6499"/>
          <w:tab w:val="left" w:pos="7264"/>
          <w:tab w:val="left" w:pos="8360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Оздоровительное учреждение функционирует</w:t>
      </w:r>
      <w:r w:rsidRPr="003E37CE">
        <w:rPr>
          <w:rFonts w:ascii="Times New Roman" w:hAnsi="Times New Roman" w:cs="Times New Roman"/>
          <w:spacing w:val="-1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с 0</w:t>
      </w:r>
      <w:r w:rsidR="009717A5" w:rsidRPr="003E37CE">
        <w:rPr>
          <w:rFonts w:ascii="Times New Roman" w:hAnsi="Times New Roman" w:cs="Times New Roman"/>
          <w:b/>
          <w:sz w:val="20"/>
        </w:rPr>
        <w:t>1</w:t>
      </w:r>
      <w:r w:rsidRPr="003E37CE">
        <w:rPr>
          <w:rFonts w:ascii="Times New Roman" w:hAnsi="Times New Roman" w:cs="Times New Roman"/>
          <w:b/>
          <w:sz w:val="20"/>
        </w:rPr>
        <w:t>.06 по</w:t>
      </w:r>
      <w:r w:rsidRPr="003E37CE">
        <w:rPr>
          <w:rFonts w:ascii="Times New Roman" w:hAnsi="Times New Roman" w:cs="Times New Roman"/>
          <w:b/>
          <w:spacing w:val="-3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2</w:t>
      </w:r>
      <w:r w:rsidR="009717A5" w:rsidRPr="003E37CE">
        <w:rPr>
          <w:rFonts w:ascii="Times New Roman" w:hAnsi="Times New Roman" w:cs="Times New Roman"/>
          <w:b/>
          <w:sz w:val="20"/>
        </w:rPr>
        <w:t>5</w:t>
      </w:r>
      <w:r w:rsidRPr="003E37CE">
        <w:rPr>
          <w:rFonts w:ascii="Times New Roman" w:hAnsi="Times New Roman" w:cs="Times New Roman"/>
          <w:b/>
          <w:sz w:val="20"/>
        </w:rPr>
        <w:t>.08.202</w:t>
      </w:r>
      <w:r w:rsidR="009717A5" w:rsidRPr="003E37CE">
        <w:rPr>
          <w:rFonts w:ascii="Times New Roman" w:hAnsi="Times New Roman" w:cs="Times New Roman"/>
          <w:b/>
          <w:sz w:val="20"/>
        </w:rPr>
        <w:t>4</w:t>
      </w:r>
      <w:r w:rsidRPr="003E37CE">
        <w:rPr>
          <w:rFonts w:ascii="Times New Roman" w:hAnsi="Times New Roman" w:cs="Times New Roman"/>
          <w:b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pacing w:val="-3"/>
          <w:sz w:val="20"/>
        </w:rPr>
        <w:t>года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Оздоровительное учреждение расположено по</w:t>
      </w:r>
      <w:r w:rsidRPr="003E37CE">
        <w:rPr>
          <w:rFonts w:ascii="Times New Roman" w:hAnsi="Times New Roman" w:cs="Times New Roman"/>
          <w:spacing w:val="-4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адресу:</w:t>
      </w:r>
    </w:p>
    <w:p w:rsidR="00F246F4" w:rsidRPr="003E37CE" w:rsidRDefault="00F246F4" w:rsidP="00F246F4">
      <w:pPr>
        <w:pStyle w:val="a8"/>
        <w:spacing w:before="5"/>
        <w:rPr>
          <w:b/>
          <w:sz w:val="15"/>
        </w:rPr>
      </w:pPr>
      <w:r w:rsidRPr="003E37CE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A6FA79E" wp14:editId="087E450C">
                <wp:simplePos x="0" y="0"/>
                <wp:positionH relativeFrom="page">
                  <wp:posOffset>1079500</wp:posOffset>
                </wp:positionH>
                <wp:positionV relativeFrom="paragraph">
                  <wp:posOffset>140970</wp:posOffset>
                </wp:positionV>
                <wp:extent cx="540131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0131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8506"/>
                            <a:gd name="T2" fmla="+- 0 10205 1700"/>
                            <a:gd name="T3" fmla="*/ T2 w 85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06">
                              <a:moveTo>
                                <a:pt x="0" y="0"/>
                              </a:moveTo>
                              <a:lnTo>
                                <a:pt x="8505" y="0"/>
                              </a:lnTo>
                            </a:path>
                          </a:pathLst>
                        </a:custGeom>
                        <a:noFill/>
                        <a:ln w="512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85pt;margin-top:11.1pt;width:425.3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" path="m,l8505,e" filled="f" strokeweight=".14225mm">
                <v:path arrowok="t" o:connecttype="custom" o:connectlocs="0,0;5400675,0" o:connectangles="0,0"/>
                <w10:wrap type="topAndBottom" anchorx="page"/>
              </v:shape>
            </w:pict>
          </mc:Fallback>
        </mc:AlternateContent>
      </w:r>
      <w:r w:rsidRPr="003E37CE">
        <w:rPr>
          <w:sz w:val="15"/>
        </w:rPr>
        <w:t xml:space="preserve">                  </w:t>
      </w:r>
      <w:r w:rsidRPr="003E37CE">
        <w:rPr>
          <w:b/>
          <w:sz w:val="18"/>
        </w:rPr>
        <w:t xml:space="preserve"> Республика </w:t>
      </w:r>
      <w:proofErr w:type="spellStart"/>
      <w:r w:rsidRPr="003E37CE">
        <w:rPr>
          <w:b/>
          <w:sz w:val="18"/>
        </w:rPr>
        <w:t>Дагеестан</w:t>
      </w:r>
      <w:proofErr w:type="spellEnd"/>
      <w:r w:rsidRPr="003E37CE">
        <w:rPr>
          <w:b/>
          <w:sz w:val="18"/>
        </w:rPr>
        <w:t>. Цунтинский район</w:t>
      </w:r>
      <w:proofErr w:type="gramStart"/>
      <w:r w:rsidRPr="003E37CE">
        <w:rPr>
          <w:b/>
          <w:sz w:val="18"/>
        </w:rPr>
        <w:t>.</w:t>
      </w:r>
      <w:proofErr w:type="gramEnd"/>
      <w:r w:rsidRPr="003E37CE">
        <w:rPr>
          <w:b/>
          <w:sz w:val="18"/>
        </w:rPr>
        <w:t xml:space="preserve"> </w:t>
      </w:r>
      <w:proofErr w:type="gramStart"/>
      <w:r w:rsidRPr="003E37CE">
        <w:rPr>
          <w:b/>
          <w:sz w:val="18"/>
        </w:rPr>
        <w:t>с</w:t>
      </w:r>
      <w:proofErr w:type="gramEnd"/>
      <w:r w:rsidRPr="003E37CE">
        <w:rPr>
          <w:b/>
          <w:sz w:val="18"/>
        </w:rPr>
        <w:t>. Китлярата. ул. Курбаналиева Османа 31 «А»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  <w:tab w:val="left" w:pos="3589"/>
        </w:tabs>
        <w:autoSpaceDE w:val="0"/>
        <w:autoSpaceDN w:val="0"/>
        <w:spacing w:after="0" w:line="200" w:lineRule="exact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Вместимость</w:t>
      </w:r>
      <w:r w:rsidRPr="003E37CE">
        <w:rPr>
          <w:rFonts w:ascii="Times New Roman" w:hAnsi="Times New Roman" w:cs="Times New Roman"/>
          <w:spacing w:val="-2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в</w:t>
      </w:r>
      <w:r w:rsidRPr="003E37CE">
        <w:rPr>
          <w:rFonts w:ascii="Times New Roman" w:hAnsi="Times New Roman" w:cs="Times New Roman"/>
          <w:spacing w:val="1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смену</w:t>
      </w:r>
      <w:r w:rsidRPr="003E37CE">
        <w:rPr>
          <w:rFonts w:ascii="Times New Roman" w:hAnsi="Times New Roman" w:cs="Times New Roman"/>
          <w:sz w:val="20"/>
          <w:u w:val="single"/>
        </w:rPr>
        <w:t xml:space="preserve"> 20-80 </w:t>
      </w:r>
      <w:r w:rsidRPr="003E37CE">
        <w:rPr>
          <w:rFonts w:ascii="Times New Roman" w:hAnsi="Times New Roman" w:cs="Times New Roman"/>
          <w:b/>
          <w:sz w:val="20"/>
        </w:rPr>
        <w:t>человек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  <w:tab w:val="left" w:pos="6775"/>
          <w:tab w:val="left" w:pos="7824"/>
          <w:tab w:val="left" w:pos="8589"/>
          <w:tab w:val="left" w:pos="9685"/>
        </w:tabs>
        <w:autoSpaceDE w:val="0"/>
        <w:autoSpaceDN w:val="0"/>
        <w:spacing w:before="1" w:after="0" w:line="244" w:lineRule="auto"/>
        <w:ind w:right="570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Планируемое количество смен, планируемые сроки открытия</w:t>
      </w:r>
      <w:r w:rsidRPr="003E37CE">
        <w:rPr>
          <w:rFonts w:ascii="Times New Roman" w:hAnsi="Times New Roman" w:cs="Times New Roman"/>
          <w:spacing w:val="-8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с</w:t>
      </w:r>
      <w:r w:rsidRPr="003E37CE">
        <w:rPr>
          <w:rFonts w:ascii="Times New Roman" w:hAnsi="Times New Roman" w:cs="Times New Roman"/>
          <w:b/>
          <w:spacing w:val="48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0</w:t>
      </w:r>
      <w:r w:rsidR="009717A5" w:rsidRPr="003E37CE">
        <w:rPr>
          <w:rFonts w:ascii="Times New Roman" w:hAnsi="Times New Roman" w:cs="Times New Roman"/>
          <w:b/>
          <w:sz w:val="20"/>
        </w:rPr>
        <w:t>1</w:t>
      </w:r>
      <w:r w:rsidRPr="003E37CE">
        <w:rPr>
          <w:rFonts w:ascii="Times New Roman" w:hAnsi="Times New Roman" w:cs="Times New Roman"/>
          <w:b/>
          <w:sz w:val="20"/>
        </w:rPr>
        <w:t>.06 по</w:t>
      </w:r>
      <w:r w:rsidRPr="003E37CE">
        <w:rPr>
          <w:rFonts w:ascii="Times New Roman" w:hAnsi="Times New Roman" w:cs="Times New Roman"/>
          <w:b/>
          <w:spacing w:val="-2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2</w:t>
      </w:r>
      <w:r w:rsidR="009717A5" w:rsidRPr="003E37CE">
        <w:rPr>
          <w:rFonts w:ascii="Times New Roman" w:hAnsi="Times New Roman" w:cs="Times New Roman"/>
          <w:b/>
          <w:sz w:val="20"/>
        </w:rPr>
        <w:t>5</w:t>
      </w:r>
      <w:r w:rsidRPr="003E37CE">
        <w:rPr>
          <w:rFonts w:ascii="Times New Roman" w:hAnsi="Times New Roman" w:cs="Times New Roman"/>
          <w:b/>
          <w:sz w:val="20"/>
        </w:rPr>
        <w:t>.08.202</w:t>
      </w:r>
      <w:r w:rsidR="009717A5" w:rsidRPr="003E37CE">
        <w:rPr>
          <w:rFonts w:ascii="Times New Roman" w:hAnsi="Times New Roman" w:cs="Times New Roman"/>
          <w:b/>
          <w:sz w:val="20"/>
        </w:rPr>
        <w:t>4</w:t>
      </w:r>
      <w:r w:rsidRPr="003E37CE">
        <w:rPr>
          <w:rFonts w:ascii="Times New Roman" w:hAnsi="Times New Roman" w:cs="Times New Roman"/>
          <w:b/>
          <w:sz w:val="20"/>
        </w:rPr>
        <w:t xml:space="preserve"> года.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</w:tabs>
        <w:autoSpaceDE w:val="0"/>
        <w:autoSpaceDN w:val="0"/>
        <w:spacing w:after="0" w:line="222" w:lineRule="exact"/>
        <w:ind w:hanging="361"/>
        <w:contextualSpacing w:val="0"/>
        <w:rPr>
          <w:rFonts w:ascii="Times New Roman" w:hAnsi="Times New Roman" w:cs="Times New Roman"/>
          <w:b/>
          <w:sz w:val="20"/>
        </w:rPr>
      </w:pPr>
      <w:proofErr w:type="gramStart"/>
      <w:r w:rsidRPr="003E37CE">
        <w:rPr>
          <w:rFonts w:ascii="Times New Roman" w:hAnsi="Times New Roman" w:cs="Times New Roman"/>
          <w:sz w:val="20"/>
        </w:rPr>
        <w:t>Наличие и готовность к эксплуатации основных и вспомогательных помещений</w:t>
      </w:r>
      <w:r w:rsidRPr="003E37CE">
        <w:rPr>
          <w:rFonts w:ascii="Times New Roman" w:hAnsi="Times New Roman" w:cs="Times New Roman"/>
          <w:spacing w:val="5"/>
          <w:sz w:val="20"/>
          <w:u w:val="single"/>
        </w:rPr>
        <w:t xml:space="preserve"> </w:t>
      </w:r>
      <w:r w:rsidRPr="003E37CE">
        <w:rPr>
          <w:rFonts w:ascii="Times New Roman" w:hAnsi="Times New Roman" w:cs="Times New Roman"/>
          <w:b/>
          <w:sz w:val="20"/>
          <w:u w:val="single"/>
        </w:rPr>
        <w:t>готовы</w:t>
      </w:r>
      <w:proofErr w:type="gramEnd"/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  <w:tab w:val="left" w:pos="3546"/>
          <w:tab w:val="left" w:pos="8087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Столовая</w:t>
      </w:r>
      <w:r w:rsidRPr="003E37CE">
        <w:rPr>
          <w:rFonts w:ascii="Times New Roman" w:hAnsi="Times New Roman" w:cs="Times New Roman"/>
          <w:spacing w:val="-2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рассчитана</w:t>
      </w:r>
      <w:r w:rsidRPr="003E37CE">
        <w:rPr>
          <w:rFonts w:ascii="Times New Roman" w:hAnsi="Times New Roman" w:cs="Times New Roman"/>
          <w:spacing w:val="1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 xml:space="preserve">на </w:t>
      </w:r>
      <w:r w:rsidRPr="003E37CE">
        <w:rPr>
          <w:rFonts w:ascii="Times New Roman" w:hAnsi="Times New Roman" w:cs="Times New Roman"/>
          <w:sz w:val="20"/>
          <w:u w:val="single"/>
        </w:rPr>
        <w:t xml:space="preserve">20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посадочных </w:t>
      </w:r>
      <w:r w:rsidRPr="003E37CE">
        <w:rPr>
          <w:rFonts w:ascii="Times New Roman" w:hAnsi="Times New Roman" w:cs="Times New Roman"/>
          <w:sz w:val="20"/>
        </w:rPr>
        <w:t xml:space="preserve">мест. </w:t>
      </w:r>
      <w:r w:rsidRPr="003E37CE">
        <w:rPr>
          <w:rFonts w:ascii="Times New Roman" w:hAnsi="Times New Roman" w:cs="Times New Roman"/>
          <w:spacing w:val="-4"/>
          <w:sz w:val="20"/>
        </w:rPr>
        <w:t xml:space="preserve">На </w:t>
      </w:r>
      <w:r w:rsidRPr="003E37CE">
        <w:rPr>
          <w:rFonts w:ascii="Times New Roman" w:hAnsi="Times New Roman" w:cs="Times New Roman"/>
          <w:sz w:val="20"/>
        </w:rPr>
        <w:t>одно</w:t>
      </w:r>
      <w:r w:rsidRPr="003E37CE">
        <w:rPr>
          <w:rFonts w:ascii="Times New Roman" w:hAnsi="Times New Roman" w:cs="Times New Roman"/>
          <w:spacing w:val="19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посадочное</w:t>
      </w:r>
      <w:r w:rsidRPr="003E37CE">
        <w:rPr>
          <w:rFonts w:ascii="Times New Roman" w:hAnsi="Times New Roman" w:cs="Times New Roman"/>
          <w:spacing w:val="1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место</w:t>
      </w:r>
      <w:r w:rsidRPr="003E37CE">
        <w:rPr>
          <w:rFonts w:ascii="Times New Roman" w:hAnsi="Times New Roman" w:cs="Times New Roman"/>
          <w:sz w:val="20"/>
          <w:u w:val="single"/>
        </w:rPr>
        <w:t xml:space="preserve"> </w:t>
      </w:r>
      <w:r w:rsidRPr="003E37CE">
        <w:rPr>
          <w:rFonts w:ascii="Times New Roman" w:hAnsi="Times New Roman" w:cs="Times New Roman"/>
          <w:sz w:val="20"/>
          <w:u w:val="single"/>
        </w:rPr>
        <w:tab/>
      </w:r>
      <w:r w:rsidRPr="003E37CE">
        <w:rPr>
          <w:rFonts w:ascii="Times New Roman" w:hAnsi="Times New Roman" w:cs="Times New Roman"/>
          <w:b/>
          <w:sz w:val="20"/>
        </w:rPr>
        <w:t>м</w:t>
      </w:r>
      <w:proofErr w:type="gramStart"/>
      <w:r w:rsidRPr="003E37CE">
        <w:rPr>
          <w:rFonts w:ascii="Times New Roman" w:hAnsi="Times New Roman" w:cs="Times New Roman"/>
          <w:b/>
          <w:sz w:val="20"/>
        </w:rPr>
        <w:t>2</w:t>
      </w:r>
      <w:proofErr w:type="gramEnd"/>
      <w:r w:rsidRPr="003E37CE">
        <w:rPr>
          <w:rFonts w:ascii="Times New Roman" w:hAnsi="Times New Roman" w:cs="Times New Roman"/>
          <w:sz w:val="20"/>
        </w:rPr>
        <w:t>.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Питание организовано </w:t>
      </w:r>
      <w:r w:rsidRPr="003E37CE">
        <w:rPr>
          <w:rFonts w:ascii="Times New Roman" w:hAnsi="Times New Roman" w:cs="Times New Roman"/>
          <w:b/>
          <w:sz w:val="20"/>
        </w:rPr>
        <w:t>в</w:t>
      </w:r>
      <w:r w:rsidRPr="003E37CE">
        <w:rPr>
          <w:rFonts w:ascii="Times New Roman" w:hAnsi="Times New Roman" w:cs="Times New Roman"/>
          <w:b/>
          <w:spacing w:val="4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2 смен</w:t>
      </w:r>
      <w:proofErr w:type="gramStart"/>
      <w:r w:rsidRPr="003E37CE">
        <w:rPr>
          <w:rFonts w:ascii="Times New Roman" w:hAnsi="Times New Roman" w:cs="Times New Roman"/>
          <w:b/>
          <w:sz w:val="20"/>
        </w:rPr>
        <w:t>у</w:t>
      </w:r>
      <w:r w:rsidRPr="003E37CE">
        <w:rPr>
          <w:rFonts w:ascii="Times New Roman" w:hAnsi="Times New Roman" w:cs="Times New Roman"/>
          <w:sz w:val="20"/>
        </w:rPr>
        <w:t>(</w:t>
      </w:r>
      <w:proofErr w:type="gramEnd"/>
      <w:r w:rsidRPr="003E37CE">
        <w:rPr>
          <w:rFonts w:ascii="Times New Roman" w:hAnsi="Times New Roman" w:cs="Times New Roman"/>
          <w:sz w:val="20"/>
        </w:rPr>
        <w:t>ы).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Наличие и организация питьевого режима</w:t>
      </w:r>
      <w:r w:rsidRPr="003E37CE">
        <w:rPr>
          <w:rFonts w:ascii="Times New Roman" w:hAnsi="Times New Roman" w:cs="Times New Roman"/>
          <w:spacing w:val="4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имеется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59"/>
          <w:tab w:val="left" w:pos="760"/>
        </w:tabs>
        <w:autoSpaceDE w:val="0"/>
        <w:autoSpaceDN w:val="0"/>
        <w:spacing w:after="0" w:line="240" w:lineRule="auto"/>
        <w:ind w:right="600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Наличие утвержденного директором образовательного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учреждения </w:t>
      </w:r>
      <w:r w:rsidRPr="003E37CE">
        <w:rPr>
          <w:rFonts w:ascii="Times New Roman" w:hAnsi="Times New Roman" w:cs="Times New Roman"/>
          <w:sz w:val="20"/>
        </w:rPr>
        <w:t xml:space="preserve">примерного 10-дневного меню </w:t>
      </w:r>
      <w:r w:rsidRPr="003E37CE">
        <w:rPr>
          <w:rFonts w:ascii="Times New Roman" w:hAnsi="Times New Roman" w:cs="Times New Roman"/>
          <w:sz w:val="20"/>
          <w:u w:val="single"/>
        </w:rPr>
        <w:t>(имеется</w:t>
      </w:r>
      <w:r w:rsidRPr="003E37CE">
        <w:rPr>
          <w:rFonts w:ascii="Times New Roman" w:hAnsi="Times New Roman" w:cs="Times New Roman"/>
          <w:sz w:val="20"/>
        </w:rPr>
        <w:t>, не имеется)</w:t>
      </w:r>
      <w:r w:rsidRPr="003E37CE">
        <w:rPr>
          <w:rFonts w:ascii="Times New Roman" w:hAnsi="Times New Roman" w:cs="Times New Roman"/>
          <w:spacing w:val="1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before="2" w:after="0" w:line="228" w:lineRule="exact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Кухня укомплектована оборудованием </w:t>
      </w:r>
      <w:r w:rsidRPr="003E37CE">
        <w:rPr>
          <w:rFonts w:ascii="Times New Roman" w:hAnsi="Times New Roman" w:cs="Times New Roman"/>
          <w:sz w:val="20"/>
          <w:u w:val="single"/>
        </w:rPr>
        <w:t>(да</w:t>
      </w:r>
      <w:r w:rsidRPr="003E37CE">
        <w:rPr>
          <w:rFonts w:ascii="Times New Roman" w:hAnsi="Times New Roman" w:cs="Times New Roman"/>
          <w:sz w:val="20"/>
        </w:rPr>
        <w:t>, нет</w:t>
      </w:r>
      <w:r w:rsidRPr="003E37CE">
        <w:rPr>
          <w:rFonts w:ascii="Times New Roman" w:hAnsi="Times New Roman" w:cs="Times New Roman"/>
          <w:b/>
          <w:sz w:val="20"/>
        </w:rPr>
        <w:t>)</w:t>
      </w:r>
      <w:r w:rsidRPr="003E37CE">
        <w:rPr>
          <w:rFonts w:ascii="Times New Roman" w:hAnsi="Times New Roman" w:cs="Times New Roman"/>
          <w:b/>
          <w:spacing w:val="15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  <w:tab w:val="left" w:pos="8101"/>
        </w:tabs>
        <w:autoSpaceDE w:val="0"/>
        <w:autoSpaceDN w:val="0"/>
        <w:spacing w:after="0" w:line="240" w:lineRule="auto"/>
        <w:ind w:right="1744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Водоснабжение</w:t>
      </w:r>
      <w:proofErr w:type="gramStart"/>
      <w:r w:rsidRPr="003E37CE">
        <w:rPr>
          <w:rFonts w:ascii="Times New Roman" w:hAnsi="Times New Roman" w:cs="Times New Roman"/>
          <w:sz w:val="20"/>
        </w:rPr>
        <w:t xml:space="preserve"> (№, </w:t>
      </w:r>
      <w:proofErr w:type="gramEnd"/>
      <w:r w:rsidRPr="003E37CE">
        <w:rPr>
          <w:rFonts w:ascii="Times New Roman" w:hAnsi="Times New Roman" w:cs="Times New Roman"/>
          <w:sz w:val="20"/>
        </w:rPr>
        <w:t>дата протокола результатов лабораторных исследований питьевой воды</w:t>
      </w:r>
      <w:r w:rsidRPr="003E37CE">
        <w:rPr>
          <w:rFonts w:ascii="Times New Roman" w:hAnsi="Times New Roman" w:cs="Times New Roman"/>
          <w:spacing w:val="-37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на микробиологические и санитарно-химические</w:t>
      </w:r>
      <w:r w:rsidRPr="003E37CE">
        <w:rPr>
          <w:rFonts w:ascii="Times New Roman" w:hAnsi="Times New Roman" w:cs="Times New Roman"/>
          <w:spacing w:val="-24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исследования)</w:t>
      </w:r>
      <w:r w:rsidRPr="003E37CE">
        <w:rPr>
          <w:rFonts w:ascii="Times New Roman" w:hAnsi="Times New Roman" w:cs="Times New Roman"/>
          <w:spacing w:val="2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  <w:u w:val="single"/>
        </w:rPr>
        <w:t xml:space="preserve"> </w:t>
      </w:r>
      <w:r w:rsidRPr="003E37CE">
        <w:rPr>
          <w:rFonts w:ascii="Times New Roman" w:hAnsi="Times New Roman" w:cs="Times New Roman"/>
          <w:sz w:val="20"/>
          <w:u w:val="single"/>
        </w:rPr>
        <w:tab/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Продукты питания хранятся (условия хранения)</w:t>
      </w:r>
      <w:r w:rsidRPr="003E37CE">
        <w:rPr>
          <w:rFonts w:ascii="Times New Roman" w:hAnsi="Times New Roman" w:cs="Times New Roman"/>
          <w:spacing w:val="10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10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10"/>
          <w:sz w:val="20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Туалетные комнаты</w:t>
      </w:r>
      <w:r w:rsidRPr="003E37CE">
        <w:rPr>
          <w:rFonts w:ascii="Times New Roman" w:hAnsi="Times New Roman" w:cs="Times New Roman"/>
          <w:spacing w:val="4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4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4"/>
          <w:sz w:val="20"/>
        </w:rPr>
        <w:t>а</w:t>
      </w:r>
    </w:p>
    <w:p w:rsidR="00F246F4" w:rsidRPr="003E37CE" w:rsidRDefault="00F246F4" w:rsidP="00F246F4">
      <w:pPr>
        <w:tabs>
          <w:tab w:val="left" w:pos="990"/>
        </w:tabs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ab/>
        <w:t>Освещение помещений и территории</w:t>
      </w:r>
      <w:r w:rsidRPr="003E37CE">
        <w:rPr>
          <w:rFonts w:ascii="Times New Roman" w:hAnsi="Times New Roman" w:cs="Times New Roman"/>
          <w:spacing w:val="36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36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36"/>
          <w:sz w:val="20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after="0" w:line="228" w:lineRule="exact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Организация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купания </w:t>
      </w:r>
      <w:r w:rsidRPr="003E37CE">
        <w:rPr>
          <w:rFonts w:ascii="Times New Roman" w:hAnsi="Times New Roman" w:cs="Times New Roman"/>
          <w:sz w:val="20"/>
        </w:rPr>
        <w:t xml:space="preserve">детей  - речка 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before="1" w:after="0" w:line="228" w:lineRule="exact"/>
        <w:ind w:right="1092"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Состояние территории</w:t>
      </w:r>
      <w:r w:rsidRPr="003E37CE">
        <w:rPr>
          <w:rFonts w:ascii="Times New Roman" w:hAnsi="Times New Roman" w:cs="Times New Roman"/>
          <w:spacing w:val="-2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(площадь территории, состояние ограждения, договор на оказание услуг по утилизации и вывозу ТБО, ЖБО).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0"/>
        </w:rPr>
      </w:pPr>
      <w:r w:rsidRPr="003E37CE">
        <w:rPr>
          <w:rFonts w:ascii="Times New Roman" w:hAnsi="Times New Roman" w:cs="Times New Roman"/>
          <w:sz w:val="20"/>
        </w:rPr>
        <w:t>Лагерь обеспечен (указывается спортивный инвентарь, игровое оборудование для занятий,</w:t>
      </w:r>
      <w:r w:rsidRPr="003E37CE">
        <w:rPr>
          <w:rFonts w:ascii="Times New Roman" w:hAnsi="Times New Roman" w:cs="Times New Roman"/>
          <w:spacing w:val="-4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кружков</w:t>
      </w:r>
      <w:proofErr w:type="gramStart"/>
      <w:r w:rsidRPr="003E37CE">
        <w:rPr>
          <w:rFonts w:ascii="Times New Roman" w:hAnsi="Times New Roman" w:cs="Times New Roman"/>
          <w:sz w:val="20"/>
        </w:rPr>
        <w:t>)-</w:t>
      </w:r>
      <w:proofErr w:type="gramEnd"/>
      <w:r w:rsidRPr="003E37CE">
        <w:rPr>
          <w:rFonts w:ascii="Times New Roman" w:hAnsi="Times New Roman" w:cs="Times New Roman"/>
          <w:sz w:val="20"/>
        </w:rPr>
        <w:t>да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after="0" w:line="228" w:lineRule="exact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Укомплектованность штатами</w:t>
      </w:r>
      <w:r w:rsidRPr="003E37CE">
        <w:rPr>
          <w:rFonts w:ascii="Times New Roman" w:hAnsi="Times New Roman" w:cs="Times New Roman"/>
          <w:spacing w:val="3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3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3"/>
          <w:sz w:val="20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  <w:tab w:val="left" w:pos="3266"/>
        </w:tabs>
        <w:autoSpaceDE w:val="0"/>
        <w:autoSpaceDN w:val="0"/>
        <w:spacing w:after="0" w:line="240" w:lineRule="auto"/>
        <w:ind w:right="969"/>
        <w:contextualSpacing w:val="0"/>
        <w:rPr>
          <w:rFonts w:ascii="Times New Roman" w:hAnsi="Times New Roman" w:cs="Times New Roman"/>
          <w:b/>
          <w:sz w:val="20"/>
        </w:rPr>
      </w:pPr>
      <w:proofErr w:type="spellStart"/>
      <w:r w:rsidRPr="003E37CE">
        <w:rPr>
          <w:rFonts w:ascii="Times New Roman" w:hAnsi="Times New Roman" w:cs="Times New Roman"/>
          <w:sz w:val="20"/>
        </w:rPr>
        <w:t>Санминимум</w:t>
      </w:r>
      <w:proofErr w:type="spellEnd"/>
      <w:r w:rsidRPr="003E37CE">
        <w:rPr>
          <w:rFonts w:ascii="Times New Roman" w:hAnsi="Times New Roman" w:cs="Times New Roman"/>
          <w:sz w:val="20"/>
        </w:rPr>
        <w:t xml:space="preserve"> (Гигиеническое обучение) персонала проведен (указать наличие надлежаще оформленных медкнижек у</w:t>
      </w:r>
      <w:r w:rsidRPr="003E37CE">
        <w:rPr>
          <w:rFonts w:ascii="Times New Roman" w:hAnsi="Times New Roman" w:cs="Times New Roman"/>
          <w:spacing w:val="-6"/>
          <w:sz w:val="20"/>
        </w:rPr>
        <w:t xml:space="preserve"> </w:t>
      </w:r>
      <w:r w:rsidRPr="003E37CE">
        <w:rPr>
          <w:rFonts w:ascii="Times New Roman" w:hAnsi="Times New Roman" w:cs="Times New Roman"/>
          <w:sz w:val="20"/>
        </w:rPr>
        <w:t>сотрудников</w:t>
      </w:r>
      <w:proofErr w:type="gramStart"/>
      <w:r w:rsidRPr="003E37CE">
        <w:rPr>
          <w:rFonts w:ascii="Times New Roman" w:hAnsi="Times New Roman" w:cs="Times New Roman"/>
          <w:sz w:val="20"/>
        </w:rPr>
        <w:t>)-</w:t>
      </w:r>
      <w:proofErr w:type="gramEnd"/>
      <w:r w:rsidRPr="003E37CE">
        <w:rPr>
          <w:rFonts w:ascii="Times New Roman" w:hAnsi="Times New Roman" w:cs="Times New Roman"/>
          <w:sz w:val="20"/>
        </w:rPr>
        <w:t>да</w:t>
      </w:r>
      <w:r w:rsidRPr="003E37CE">
        <w:rPr>
          <w:rFonts w:ascii="Times New Roman" w:hAnsi="Times New Roman" w:cs="Times New Roman"/>
          <w:sz w:val="20"/>
        </w:rPr>
        <w:tab/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Инструктаж по технике безопасности с сотрудниками</w:t>
      </w:r>
      <w:r w:rsidRPr="003E37CE">
        <w:rPr>
          <w:rFonts w:ascii="Times New Roman" w:hAnsi="Times New Roman" w:cs="Times New Roman"/>
          <w:spacing w:val="-1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-1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-1"/>
          <w:sz w:val="20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before="2" w:after="0" w:line="237" w:lineRule="auto"/>
        <w:ind w:right="895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Инструктаж о действиях в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случае </w:t>
      </w:r>
      <w:r w:rsidRPr="003E37CE">
        <w:rPr>
          <w:rFonts w:ascii="Times New Roman" w:hAnsi="Times New Roman" w:cs="Times New Roman"/>
          <w:sz w:val="20"/>
        </w:rPr>
        <w:t xml:space="preserve">возникновения ЧС и угрозы террористического акта, в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том </w:t>
      </w:r>
      <w:r w:rsidRPr="003E37CE">
        <w:rPr>
          <w:rFonts w:ascii="Times New Roman" w:hAnsi="Times New Roman" w:cs="Times New Roman"/>
          <w:sz w:val="20"/>
        </w:rPr>
        <w:t>числе при обнаружении предмета, похожего на взрывное устройство и при поступлении сообщения о заложенном устройстве проведен -</w:t>
      </w:r>
      <w:r w:rsidRPr="003E37CE">
        <w:rPr>
          <w:rFonts w:ascii="Times New Roman" w:hAnsi="Times New Roman" w:cs="Times New Roman"/>
          <w:spacing w:val="3"/>
          <w:sz w:val="20"/>
        </w:rPr>
        <w:t xml:space="preserve"> </w:t>
      </w:r>
      <w:r w:rsidRPr="003E37CE">
        <w:rPr>
          <w:rFonts w:ascii="Times New Roman" w:hAnsi="Times New Roman" w:cs="Times New Roman"/>
          <w:b/>
          <w:sz w:val="20"/>
        </w:rPr>
        <w:t>да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4"/>
        </w:numPr>
        <w:tabs>
          <w:tab w:val="left" w:pos="760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Укомплектованность средствами пожаротушения</w:t>
      </w:r>
      <w:r w:rsidRPr="003E37CE">
        <w:rPr>
          <w:rFonts w:ascii="Times New Roman" w:hAnsi="Times New Roman" w:cs="Times New Roman"/>
          <w:spacing w:val="5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4"/>
        </w:numPr>
        <w:tabs>
          <w:tab w:val="left" w:pos="880"/>
        </w:tabs>
        <w:autoSpaceDE w:val="0"/>
        <w:autoSpaceDN w:val="0"/>
        <w:spacing w:before="1" w:after="0" w:line="240" w:lineRule="auto"/>
        <w:ind w:hanging="12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наличие и исправность АПС</w:t>
      </w:r>
      <w:r w:rsidRPr="003E37CE">
        <w:rPr>
          <w:rFonts w:ascii="Times New Roman" w:hAnsi="Times New Roman" w:cs="Times New Roman"/>
          <w:spacing w:val="3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4"/>
        </w:numPr>
        <w:tabs>
          <w:tab w:val="left" w:pos="880"/>
        </w:tabs>
        <w:autoSpaceDE w:val="0"/>
        <w:autoSpaceDN w:val="0"/>
        <w:spacing w:after="0" w:line="240" w:lineRule="auto"/>
        <w:ind w:hanging="12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 xml:space="preserve">наличие вывода сигнала АПС на </w:t>
      </w:r>
      <w:r w:rsidRPr="003E37CE">
        <w:rPr>
          <w:rFonts w:ascii="Times New Roman" w:hAnsi="Times New Roman" w:cs="Times New Roman"/>
          <w:spacing w:val="-3"/>
          <w:sz w:val="20"/>
        </w:rPr>
        <w:t xml:space="preserve">пульт </w:t>
      </w:r>
      <w:r w:rsidRPr="003E37CE">
        <w:rPr>
          <w:rFonts w:ascii="Times New Roman" w:hAnsi="Times New Roman" w:cs="Times New Roman"/>
          <w:sz w:val="20"/>
        </w:rPr>
        <w:t>связи пожарных подразделений</w:t>
      </w:r>
      <w:r w:rsidRPr="003E37CE">
        <w:rPr>
          <w:rFonts w:ascii="Times New Roman" w:hAnsi="Times New Roman" w:cs="Times New Roman"/>
          <w:spacing w:val="11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4"/>
        </w:numPr>
        <w:tabs>
          <w:tab w:val="left" w:pos="880"/>
        </w:tabs>
        <w:autoSpaceDE w:val="0"/>
        <w:autoSpaceDN w:val="0"/>
        <w:spacing w:after="0" w:line="240" w:lineRule="auto"/>
        <w:ind w:hanging="12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договор на обслуживание</w:t>
      </w:r>
      <w:r w:rsidRPr="003E37CE">
        <w:rPr>
          <w:rFonts w:ascii="Times New Roman" w:hAnsi="Times New Roman" w:cs="Times New Roman"/>
          <w:spacing w:val="7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4"/>
        </w:numPr>
        <w:tabs>
          <w:tab w:val="left" w:pos="880"/>
        </w:tabs>
        <w:autoSpaceDE w:val="0"/>
        <w:autoSpaceDN w:val="0"/>
        <w:spacing w:before="1" w:after="0" w:line="240" w:lineRule="auto"/>
        <w:ind w:hanging="12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наличие и исправность наружного противопожарного водоснабжения</w:t>
      </w:r>
      <w:r w:rsidRPr="003E37CE">
        <w:rPr>
          <w:rFonts w:ascii="Times New Roman" w:hAnsi="Times New Roman" w:cs="Times New Roman"/>
          <w:spacing w:val="-2"/>
          <w:sz w:val="20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4"/>
        </w:numPr>
        <w:tabs>
          <w:tab w:val="left" w:pos="880"/>
        </w:tabs>
        <w:autoSpaceDE w:val="0"/>
        <w:autoSpaceDN w:val="0"/>
        <w:spacing w:after="0" w:line="240" w:lineRule="auto"/>
        <w:ind w:hanging="121"/>
        <w:contextualSpacing w:val="0"/>
        <w:rPr>
          <w:rFonts w:ascii="Times New Roman" w:hAnsi="Times New Roman" w:cs="Times New Roman"/>
          <w:b/>
          <w:sz w:val="20"/>
        </w:rPr>
      </w:pPr>
      <w:r w:rsidRPr="003E37CE">
        <w:rPr>
          <w:rFonts w:ascii="Times New Roman" w:hAnsi="Times New Roman" w:cs="Times New Roman"/>
          <w:sz w:val="20"/>
        </w:rPr>
        <w:t>соответствие путей эвакуации требованиям нормативных документов</w:t>
      </w:r>
      <w:r w:rsidRPr="003E37CE">
        <w:rPr>
          <w:rFonts w:ascii="Times New Roman" w:hAnsi="Times New Roman" w:cs="Times New Roman"/>
          <w:spacing w:val="14"/>
          <w:sz w:val="20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14"/>
          <w:sz w:val="20"/>
        </w:rPr>
        <w:t>-д</w:t>
      </w:r>
      <w:proofErr w:type="gramEnd"/>
      <w:r w:rsidRPr="003E37CE">
        <w:rPr>
          <w:rFonts w:ascii="Times New Roman" w:hAnsi="Times New Roman" w:cs="Times New Roman"/>
          <w:spacing w:val="14"/>
          <w:sz w:val="20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before="1" w:after="0" w:line="240" w:lineRule="auto"/>
        <w:ind w:hanging="332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>Охрана лагеря осуществляется (</w:t>
      </w:r>
      <w:r w:rsidRPr="003E37CE">
        <w:rPr>
          <w:rFonts w:ascii="Times New Roman" w:hAnsi="Times New Roman" w:cs="Times New Roman"/>
          <w:u w:val="single"/>
        </w:rPr>
        <w:t>да</w:t>
      </w:r>
      <w:r w:rsidRPr="003E37CE">
        <w:rPr>
          <w:rFonts w:ascii="Times New Roman" w:hAnsi="Times New Roman" w:cs="Times New Roman"/>
        </w:rPr>
        <w:t>, нет)</w:t>
      </w:r>
      <w:r w:rsidRPr="003E37CE">
        <w:rPr>
          <w:rFonts w:ascii="Times New Roman" w:hAnsi="Times New Roman" w:cs="Times New Roman"/>
          <w:spacing w:val="8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3"/>
        </w:numPr>
        <w:tabs>
          <w:tab w:val="left" w:pos="1605"/>
        </w:tabs>
        <w:autoSpaceDE w:val="0"/>
        <w:autoSpaceDN w:val="0"/>
        <w:spacing w:before="40" w:after="0" w:line="240" w:lineRule="auto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>наличие охраны</w:t>
      </w:r>
      <w:r w:rsidRPr="003E37CE">
        <w:rPr>
          <w:rFonts w:ascii="Times New Roman" w:hAnsi="Times New Roman" w:cs="Times New Roman"/>
          <w:spacing w:val="3"/>
        </w:rPr>
        <w:t xml:space="preserve"> - сторожа</w:t>
      </w:r>
    </w:p>
    <w:p w:rsidR="00F246F4" w:rsidRPr="003E37CE" w:rsidRDefault="00F246F4" w:rsidP="00F246F4">
      <w:pPr>
        <w:spacing w:before="36"/>
        <w:ind w:left="159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 xml:space="preserve">- видеонаблюдение на объекте </w:t>
      </w:r>
      <w:proofErr w:type="gramStart"/>
      <w:r w:rsidRPr="003E37CE">
        <w:rPr>
          <w:rFonts w:ascii="Times New Roman" w:hAnsi="Times New Roman" w:cs="Times New Roman"/>
        </w:rPr>
        <w:t>-д</w:t>
      </w:r>
      <w:proofErr w:type="gramEnd"/>
      <w:r w:rsidRPr="003E37CE">
        <w:rPr>
          <w:rFonts w:ascii="Times New Roman" w:hAnsi="Times New Roman" w:cs="Times New Roman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1"/>
          <w:numId w:val="3"/>
        </w:numPr>
        <w:tabs>
          <w:tab w:val="left" w:pos="1610"/>
        </w:tabs>
        <w:autoSpaceDE w:val="0"/>
        <w:autoSpaceDN w:val="0"/>
        <w:spacing w:before="39" w:after="0" w:line="240" w:lineRule="auto"/>
        <w:ind w:left="1609" w:hanging="130"/>
        <w:contextualSpacing w:val="0"/>
        <w:rPr>
          <w:rFonts w:ascii="Times New Roman" w:hAnsi="Times New Roman" w:cs="Times New Roman"/>
          <w:b/>
          <w:u w:val="single"/>
        </w:rPr>
      </w:pPr>
      <w:r w:rsidRPr="003E37CE">
        <w:rPr>
          <w:rFonts w:ascii="Times New Roman" w:hAnsi="Times New Roman" w:cs="Times New Roman"/>
          <w:u w:val="single"/>
        </w:rPr>
        <w:t>штатные сотрудники</w:t>
      </w:r>
      <w:r w:rsidRPr="003E37CE">
        <w:rPr>
          <w:rFonts w:ascii="Times New Roman" w:hAnsi="Times New Roman" w:cs="Times New Roman"/>
          <w:spacing w:val="4"/>
          <w:u w:val="single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before="35" w:after="0" w:line="278" w:lineRule="auto"/>
        <w:ind w:left="759" w:right="1611" w:firstLine="278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 xml:space="preserve">Наличие ограждения по периметру территории, обеспечение ограничения </w:t>
      </w:r>
      <w:r w:rsidRPr="003E37CE">
        <w:rPr>
          <w:rFonts w:ascii="Times New Roman" w:hAnsi="Times New Roman" w:cs="Times New Roman"/>
          <w:spacing w:val="-3"/>
        </w:rPr>
        <w:t xml:space="preserve">въезда </w:t>
      </w:r>
      <w:r w:rsidRPr="003E37CE">
        <w:rPr>
          <w:rFonts w:ascii="Times New Roman" w:hAnsi="Times New Roman" w:cs="Times New Roman"/>
        </w:rPr>
        <w:t>автотранспорта на территорию учреждения</w:t>
      </w:r>
      <w:r w:rsidRPr="003E37CE">
        <w:rPr>
          <w:rFonts w:ascii="Times New Roman" w:hAnsi="Times New Roman" w:cs="Times New Roman"/>
          <w:spacing w:val="7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7"/>
        </w:rPr>
        <w:t>-н</w:t>
      </w:r>
      <w:proofErr w:type="gramEnd"/>
      <w:r w:rsidRPr="003E37CE">
        <w:rPr>
          <w:rFonts w:ascii="Times New Roman" w:hAnsi="Times New Roman" w:cs="Times New Roman"/>
          <w:spacing w:val="7"/>
        </w:rPr>
        <w:t>ет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after="0" w:line="252" w:lineRule="exact"/>
        <w:ind w:hanging="332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 xml:space="preserve">Наличие страховки </w:t>
      </w:r>
      <w:r w:rsidRPr="003E37CE">
        <w:rPr>
          <w:rFonts w:ascii="Times New Roman" w:hAnsi="Times New Roman" w:cs="Times New Roman"/>
          <w:spacing w:val="-3"/>
        </w:rPr>
        <w:t xml:space="preserve">детей от </w:t>
      </w:r>
      <w:r w:rsidRPr="003E37CE">
        <w:rPr>
          <w:rFonts w:ascii="Times New Roman" w:hAnsi="Times New Roman" w:cs="Times New Roman"/>
        </w:rPr>
        <w:t>несчастных случаев</w:t>
      </w:r>
      <w:r w:rsidRPr="003E37CE">
        <w:rPr>
          <w:rFonts w:ascii="Times New Roman" w:hAnsi="Times New Roman" w:cs="Times New Roman"/>
          <w:spacing w:val="17"/>
        </w:rPr>
        <w:t xml:space="preserve"> 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before="36" w:after="0" w:line="240" w:lineRule="auto"/>
        <w:ind w:hanging="332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  <w:spacing w:val="-3"/>
        </w:rPr>
        <w:t xml:space="preserve">Акт </w:t>
      </w:r>
      <w:r w:rsidRPr="003E37CE">
        <w:rPr>
          <w:rFonts w:ascii="Times New Roman" w:hAnsi="Times New Roman" w:cs="Times New Roman"/>
        </w:rPr>
        <w:t>проверки спортивных сооружений и оборудования (№ и дата проверки)</w:t>
      </w:r>
      <w:r w:rsidRPr="003E37CE">
        <w:rPr>
          <w:rFonts w:ascii="Times New Roman" w:hAnsi="Times New Roman" w:cs="Times New Roman"/>
          <w:spacing w:val="12"/>
        </w:rPr>
        <w:t xml:space="preserve"> </w:t>
      </w:r>
    </w:p>
    <w:p w:rsidR="00F246F4" w:rsidRPr="003E37CE" w:rsidRDefault="00F246F4" w:rsidP="00F246F4">
      <w:pPr>
        <w:tabs>
          <w:tab w:val="left" w:pos="1753"/>
        </w:tabs>
        <w:spacing w:before="44"/>
        <w:ind w:left="759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  <w:b/>
        </w:rPr>
        <w:t>2023г.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before="31" w:after="0" w:line="240" w:lineRule="auto"/>
        <w:ind w:hanging="332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>Наличие воспитательной программы летнего пришкольного лагеря</w:t>
      </w:r>
      <w:r w:rsidRPr="003E37CE">
        <w:rPr>
          <w:rFonts w:ascii="Times New Roman" w:hAnsi="Times New Roman" w:cs="Times New Roman"/>
          <w:spacing w:val="2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2"/>
        </w:rPr>
        <w:t>-д</w:t>
      </w:r>
      <w:proofErr w:type="gramEnd"/>
      <w:r w:rsidRPr="003E37CE">
        <w:rPr>
          <w:rFonts w:ascii="Times New Roman" w:hAnsi="Times New Roman" w:cs="Times New Roman"/>
          <w:spacing w:val="2"/>
        </w:rPr>
        <w:t>а</w:t>
      </w:r>
    </w:p>
    <w:p w:rsidR="00F246F4" w:rsidRPr="003E37CE" w:rsidRDefault="00F246F4" w:rsidP="00F246F4">
      <w:pPr>
        <w:pStyle w:val="a3"/>
        <w:widowControl w:val="0"/>
        <w:numPr>
          <w:ilvl w:val="0"/>
          <w:numId w:val="3"/>
        </w:numPr>
        <w:tabs>
          <w:tab w:val="left" w:pos="1370"/>
        </w:tabs>
        <w:autoSpaceDE w:val="0"/>
        <w:autoSpaceDN w:val="0"/>
        <w:spacing w:before="40" w:after="0" w:line="240" w:lineRule="auto"/>
        <w:ind w:hanging="332"/>
        <w:contextualSpacing w:val="0"/>
        <w:rPr>
          <w:rFonts w:ascii="Times New Roman" w:hAnsi="Times New Roman" w:cs="Times New Roman"/>
          <w:b/>
        </w:rPr>
      </w:pPr>
      <w:r w:rsidRPr="003E37CE">
        <w:rPr>
          <w:rFonts w:ascii="Times New Roman" w:hAnsi="Times New Roman" w:cs="Times New Roman"/>
        </w:rPr>
        <w:t>Наличие информационного стенда пришкольного лагеря</w:t>
      </w:r>
      <w:r w:rsidRPr="003E37CE">
        <w:rPr>
          <w:rFonts w:ascii="Times New Roman" w:hAnsi="Times New Roman" w:cs="Times New Roman"/>
          <w:spacing w:val="3"/>
        </w:rPr>
        <w:t xml:space="preserve"> </w:t>
      </w:r>
      <w:proofErr w:type="gramStart"/>
      <w:r w:rsidRPr="003E37CE">
        <w:rPr>
          <w:rFonts w:ascii="Times New Roman" w:hAnsi="Times New Roman" w:cs="Times New Roman"/>
          <w:spacing w:val="3"/>
        </w:rPr>
        <w:t>-д</w:t>
      </w:r>
      <w:proofErr w:type="gramEnd"/>
      <w:r w:rsidRPr="003E37CE">
        <w:rPr>
          <w:rFonts w:ascii="Times New Roman" w:hAnsi="Times New Roman" w:cs="Times New Roman"/>
          <w:spacing w:val="3"/>
        </w:rPr>
        <w:t>а</w:t>
      </w:r>
      <w:bookmarkStart w:id="1" w:name="_GoBack"/>
      <w:bookmarkEnd w:id="1"/>
    </w:p>
    <w:p w:rsidR="00F246F4" w:rsidRPr="00795220" w:rsidRDefault="00F246F4" w:rsidP="00F246F4">
      <w:pPr>
        <w:spacing w:before="35"/>
        <w:ind w:left="75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Заключение комиссии:</w:t>
      </w:r>
    </w:p>
    <w:p w:rsidR="00F246F4" w:rsidRPr="00795220" w:rsidRDefault="00F246F4" w:rsidP="008C1803">
      <w:pPr>
        <w:pStyle w:val="a8"/>
        <w:spacing w:before="3"/>
        <w:ind w:hanging="709"/>
        <w:rPr>
          <w:sz w:val="22"/>
        </w:rPr>
      </w:pPr>
    </w:p>
    <w:p w:rsidR="00F246F4" w:rsidRPr="00795220" w:rsidRDefault="00F246F4" w:rsidP="00F246F4">
      <w:pPr>
        <w:ind w:left="817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 xml:space="preserve">к приему детей оздоровительный лагерь с дневным пребыванием </w:t>
      </w:r>
      <w:r w:rsidRPr="00795220">
        <w:rPr>
          <w:rFonts w:ascii="Times New Roman" w:hAnsi="Times New Roman" w:cs="Times New Roman"/>
          <w:b/>
        </w:rPr>
        <w:t>(</w:t>
      </w:r>
      <w:r w:rsidRPr="00237DB6">
        <w:rPr>
          <w:rFonts w:ascii="Times New Roman" w:hAnsi="Times New Roman" w:cs="Times New Roman"/>
          <w:u w:val="single"/>
        </w:rPr>
        <w:t>готов</w:t>
      </w:r>
      <w:r w:rsidRPr="00795220">
        <w:rPr>
          <w:rFonts w:ascii="Times New Roman" w:hAnsi="Times New Roman" w:cs="Times New Roman"/>
        </w:rPr>
        <w:t>, не готов).</w:t>
      </w:r>
    </w:p>
    <w:p w:rsidR="00F246F4" w:rsidRPr="00795220" w:rsidRDefault="00F246F4" w:rsidP="00F246F4">
      <w:pPr>
        <w:pStyle w:val="a8"/>
        <w:spacing w:before="9"/>
        <w:rPr>
          <w:sz w:val="21"/>
        </w:rPr>
      </w:pPr>
    </w:p>
    <w:p w:rsidR="00F246F4" w:rsidRPr="00795220" w:rsidRDefault="00F246F4" w:rsidP="00F246F4">
      <w:pPr>
        <w:tabs>
          <w:tab w:val="left" w:pos="7184"/>
        </w:tabs>
        <w:ind w:left="75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Председатель</w:t>
      </w:r>
      <w:r w:rsidRPr="00795220">
        <w:rPr>
          <w:rFonts w:ascii="Times New Roman" w:hAnsi="Times New Roman" w:cs="Times New Roman"/>
          <w:spacing w:val="-10"/>
        </w:rPr>
        <w:t xml:space="preserve"> </w:t>
      </w:r>
      <w:r w:rsidRPr="00795220">
        <w:rPr>
          <w:rFonts w:ascii="Times New Roman" w:hAnsi="Times New Roman" w:cs="Times New Roman"/>
        </w:rPr>
        <w:t>комиссии</w:t>
      </w:r>
      <w:r w:rsidRPr="00795220">
        <w:rPr>
          <w:rFonts w:ascii="Times New Roman" w:hAnsi="Times New Roman" w:cs="Times New Roman"/>
          <w:spacing w:val="3"/>
        </w:rPr>
        <w:t xml:space="preserve"> </w:t>
      </w:r>
      <w:r w:rsidRPr="00795220">
        <w:rPr>
          <w:rFonts w:ascii="Times New Roman" w:hAnsi="Times New Roman" w:cs="Times New Roman"/>
          <w:u w:val="single"/>
        </w:rPr>
        <w:t xml:space="preserve"> </w:t>
      </w:r>
      <w:r w:rsidRPr="00795220">
        <w:rPr>
          <w:rFonts w:ascii="Times New Roman" w:hAnsi="Times New Roman" w:cs="Times New Roman"/>
          <w:u w:val="single"/>
        </w:rPr>
        <w:tab/>
      </w:r>
    </w:p>
    <w:p w:rsidR="00F246F4" w:rsidRPr="00795220" w:rsidRDefault="00F246F4" w:rsidP="00F246F4">
      <w:pPr>
        <w:spacing w:before="2"/>
        <w:ind w:left="356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 подписи)</w:t>
      </w:r>
    </w:p>
    <w:p w:rsidR="00F246F4" w:rsidRPr="00795220" w:rsidRDefault="00F246F4" w:rsidP="00F246F4">
      <w:pPr>
        <w:pStyle w:val="a8"/>
        <w:spacing w:before="9"/>
        <w:rPr>
          <w:sz w:val="21"/>
        </w:rPr>
      </w:pPr>
    </w:p>
    <w:p w:rsidR="00F246F4" w:rsidRPr="00795220" w:rsidRDefault="00F246F4" w:rsidP="00F246F4">
      <w:pPr>
        <w:tabs>
          <w:tab w:val="left" w:pos="7272"/>
        </w:tabs>
        <w:ind w:left="75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lastRenderedPageBreak/>
        <w:t>Зам. председателя</w:t>
      </w:r>
      <w:r w:rsidRPr="00795220">
        <w:rPr>
          <w:rFonts w:ascii="Times New Roman" w:hAnsi="Times New Roman" w:cs="Times New Roman"/>
          <w:spacing w:val="-11"/>
        </w:rPr>
        <w:t xml:space="preserve"> </w:t>
      </w:r>
      <w:r w:rsidRPr="00795220">
        <w:rPr>
          <w:rFonts w:ascii="Times New Roman" w:hAnsi="Times New Roman" w:cs="Times New Roman"/>
        </w:rPr>
        <w:t>комиссии</w:t>
      </w:r>
      <w:r w:rsidRPr="00795220">
        <w:rPr>
          <w:rFonts w:ascii="Times New Roman" w:hAnsi="Times New Roman" w:cs="Times New Roman"/>
          <w:spacing w:val="3"/>
        </w:rPr>
        <w:t xml:space="preserve"> </w:t>
      </w:r>
      <w:r w:rsidRPr="00795220">
        <w:rPr>
          <w:rFonts w:ascii="Times New Roman" w:hAnsi="Times New Roman" w:cs="Times New Roman"/>
          <w:u w:val="single"/>
        </w:rPr>
        <w:t xml:space="preserve"> </w:t>
      </w:r>
      <w:r w:rsidRPr="00795220">
        <w:rPr>
          <w:rFonts w:ascii="Times New Roman" w:hAnsi="Times New Roman" w:cs="Times New Roman"/>
          <w:u w:val="single"/>
        </w:rPr>
        <w:tab/>
      </w:r>
    </w:p>
    <w:p w:rsidR="00F246F4" w:rsidRPr="00795220" w:rsidRDefault="00F246F4" w:rsidP="00F246F4">
      <w:pPr>
        <w:spacing w:before="2"/>
        <w:ind w:left="3626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 подписи)</w:t>
      </w:r>
    </w:p>
    <w:p w:rsidR="00F246F4" w:rsidRPr="00795220" w:rsidRDefault="00F246F4" w:rsidP="00F246F4">
      <w:pPr>
        <w:pStyle w:val="a8"/>
        <w:spacing w:before="10"/>
        <w:rPr>
          <w:sz w:val="21"/>
        </w:rPr>
      </w:pPr>
    </w:p>
    <w:p w:rsidR="00F246F4" w:rsidRPr="00795220" w:rsidRDefault="00F246F4" w:rsidP="00F246F4">
      <w:pPr>
        <w:tabs>
          <w:tab w:val="left" w:pos="7288"/>
        </w:tabs>
        <w:ind w:left="759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Члены</w:t>
      </w:r>
      <w:r w:rsidRPr="00795220">
        <w:rPr>
          <w:rFonts w:ascii="Times New Roman" w:hAnsi="Times New Roman" w:cs="Times New Roman"/>
          <w:spacing w:val="-11"/>
        </w:rPr>
        <w:t xml:space="preserve"> </w:t>
      </w:r>
      <w:r w:rsidRPr="00795220">
        <w:rPr>
          <w:rFonts w:ascii="Times New Roman" w:hAnsi="Times New Roman" w:cs="Times New Roman"/>
        </w:rPr>
        <w:t>комиссии:</w:t>
      </w:r>
      <w:r w:rsidRPr="00795220">
        <w:rPr>
          <w:rFonts w:ascii="Times New Roman" w:hAnsi="Times New Roman" w:cs="Times New Roman"/>
          <w:u w:val="single"/>
        </w:rPr>
        <w:t xml:space="preserve"> </w:t>
      </w:r>
      <w:r w:rsidRPr="00795220">
        <w:rPr>
          <w:rFonts w:ascii="Times New Roman" w:hAnsi="Times New Roman" w:cs="Times New Roman"/>
          <w:u w:val="single"/>
        </w:rPr>
        <w:tab/>
      </w:r>
    </w:p>
    <w:p w:rsidR="00F246F4" w:rsidRPr="00795220" w:rsidRDefault="00F246F4" w:rsidP="00F246F4">
      <w:pPr>
        <w:spacing w:before="1"/>
        <w:ind w:left="3021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 подпись, расшифровка подписи)</w:t>
      </w:r>
    </w:p>
    <w:p w:rsidR="00F246F4" w:rsidRPr="00795220" w:rsidRDefault="00F246F4" w:rsidP="00F246F4">
      <w:pPr>
        <w:pStyle w:val="a8"/>
        <w:spacing w:before="11"/>
        <w:rPr>
          <w:sz w:val="17"/>
        </w:rPr>
      </w:pPr>
      <w:r w:rsidRPr="00795220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DC33099" wp14:editId="042C3E52">
                <wp:simplePos x="0" y="0"/>
                <wp:positionH relativeFrom="page">
                  <wp:posOffset>2131695</wp:posOffset>
                </wp:positionH>
                <wp:positionV relativeFrom="paragraph">
                  <wp:posOffset>159385</wp:posOffset>
                </wp:positionV>
                <wp:extent cx="307276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2765" cy="1270"/>
                        </a:xfrm>
                        <a:custGeom>
                          <a:avLst/>
                          <a:gdLst>
                            <a:gd name="T0" fmla="+- 0 3357 3357"/>
                            <a:gd name="T1" fmla="*/ T0 w 4839"/>
                            <a:gd name="T2" fmla="+- 0 8195 3357"/>
                            <a:gd name="T3" fmla="*/ T2 w 48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39">
                              <a:moveTo>
                                <a:pt x="0" y="0"/>
                              </a:moveTo>
                              <a:lnTo>
                                <a:pt x="4838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167.85pt;margin-top:12.55pt;width:241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" path="m,l4838,e" filled="f" strokeweight=".15578mm">
                <v:path arrowok="t" o:connecttype="custom" o:connectlocs="0,0;3072130,0" o:connectangles="0,0"/>
                <w10:wrap type="topAndBottom" anchorx="page"/>
              </v:shape>
            </w:pict>
          </mc:Fallback>
        </mc:AlternateContent>
      </w:r>
    </w:p>
    <w:p w:rsidR="00F246F4" w:rsidRPr="00795220" w:rsidRDefault="00F246F4" w:rsidP="00F246F4">
      <w:pPr>
        <w:spacing w:line="225" w:lineRule="exact"/>
        <w:ind w:left="2963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 подписи)</w:t>
      </w:r>
    </w:p>
    <w:p w:rsidR="00F246F4" w:rsidRPr="00795220" w:rsidRDefault="00F246F4" w:rsidP="00F246F4">
      <w:pPr>
        <w:pStyle w:val="a8"/>
        <w:spacing w:before="5"/>
        <w:rPr>
          <w:sz w:val="17"/>
        </w:rPr>
      </w:pPr>
      <w:r w:rsidRPr="00795220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3C7835D" wp14:editId="780767D0">
                <wp:simplePos x="0" y="0"/>
                <wp:positionH relativeFrom="page">
                  <wp:posOffset>2131695</wp:posOffset>
                </wp:positionH>
                <wp:positionV relativeFrom="paragraph">
                  <wp:posOffset>155575</wp:posOffset>
                </wp:positionV>
                <wp:extent cx="307276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2765" cy="1270"/>
                        </a:xfrm>
                        <a:custGeom>
                          <a:avLst/>
                          <a:gdLst>
                            <a:gd name="T0" fmla="+- 0 3357 3357"/>
                            <a:gd name="T1" fmla="*/ T0 w 4839"/>
                            <a:gd name="T2" fmla="+- 0 8195 3357"/>
                            <a:gd name="T3" fmla="*/ T2 w 483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39">
                              <a:moveTo>
                                <a:pt x="0" y="0"/>
                              </a:moveTo>
                              <a:lnTo>
                                <a:pt x="4838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167.85pt;margin-top:12.25pt;width:241.9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3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" path="m,l4838,e" filled="f" strokeweight=".15578mm">
                <v:path arrowok="t" o:connecttype="custom" o:connectlocs="0,0;3072130,0" o:connectangles="0,0"/>
                <w10:wrap type="topAndBottom" anchorx="page"/>
              </v:shape>
            </w:pict>
          </mc:Fallback>
        </mc:AlternateContent>
      </w:r>
    </w:p>
    <w:p w:rsidR="00F246F4" w:rsidRPr="00795220" w:rsidRDefault="00F246F4" w:rsidP="00F246F4">
      <w:pPr>
        <w:spacing w:line="225" w:lineRule="exact"/>
        <w:ind w:left="2911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</w:t>
      </w:r>
      <w:r w:rsidRPr="00795220">
        <w:rPr>
          <w:rFonts w:ascii="Times New Roman" w:hAnsi="Times New Roman" w:cs="Times New Roman"/>
          <w:spacing w:val="-15"/>
        </w:rPr>
        <w:t xml:space="preserve"> </w:t>
      </w:r>
      <w:r w:rsidRPr="00795220">
        <w:rPr>
          <w:rFonts w:ascii="Times New Roman" w:hAnsi="Times New Roman" w:cs="Times New Roman"/>
        </w:rPr>
        <w:t>подписи)</w:t>
      </w:r>
    </w:p>
    <w:p w:rsidR="00F246F4" w:rsidRPr="00795220" w:rsidRDefault="00F246F4" w:rsidP="00F246F4">
      <w:pPr>
        <w:pStyle w:val="a8"/>
        <w:rPr>
          <w:sz w:val="20"/>
        </w:rPr>
      </w:pPr>
    </w:p>
    <w:p w:rsidR="00F246F4" w:rsidRPr="00795220" w:rsidRDefault="00F246F4" w:rsidP="00F246F4">
      <w:pPr>
        <w:pStyle w:val="a8"/>
        <w:spacing w:before="7"/>
        <w:rPr>
          <w:sz w:val="19"/>
        </w:rPr>
      </w:pPr>
      <w:r w:rsidRPr="00795220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3182887" wp14:editId="60D7A08D">
                <wp:simplePos x="0" y="0"/>
                <wp:positionH relativeFrom="page">
                  <wp:posOffset>2131695</wp:posOffset>
                </wp:positionH>
                <wp:positionV relativeFrom="paragraph">
                  <wp:posOffset>171450</wp:posOffset>
                </wp:positionV>
                <wp:extent cx="30734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73400" cy="1270"/>
                        </a:xfrm>
                        <a:custGeom>
                          <a:avLst/>
                          <a:gdLst>
                            <a:gd name="T0" fmla="+- 0 3357 3357"/>
                            <a:gd name="T1" fmla="*/ T0 w 4840"/>
                            <a:gd name="T2" fmla="+- 0 8196 3357"/>
                            <a:gd name="T3" fmla="*/ T2 w 4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40">
                              <a:moveTo>
                                <a:pt x="0" y="0"/>
                              </a:moveTo>
                              <a:lnTo>
                                <a:pt x="483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67.85pt;margin-top:13.5pt;width:24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" path="m,l4839,e" filled="f" strokeweight=".15578mm">
                <v:path arrowok="t" o:connecttype="custom" o:connectlocs="0,0;3072765,0" o:connectangles="0,0"/>
                <w10:wrap type="topAndBottom" anchorx="page"/>
              </v:shape>
            </w:pict>
          </mc:Fallback>
        </mc:AlternateContent>
      </w:r>
    </w:p>
    <w:p w:rsidR="00F246F4" w:rsidRPr="00795220" w:rsidRDefault="00F246F4" w:rsidP="00F246F4">
      <w:pPr>
        <w:spacing w:line="225" w:lineRule="exact"/>
        <w:ind w:left="2911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</w:t>
      </w:r>
      <w:r w:rsidRPr="00795220">
        <w:rPr>
          <w:rFonts w:ascii="Times New Roman" w:hAnsi="Times New Roman" w:cs="Times New Roman"/>
          <w:spacing w:val="-15"/>
        </w:rPr>
        <w:t xml:space="preserve"> </w:t>
      </w:r>
      <w:r w:rsidRPr="00795220">
        <w:rPr>
          <w:rFonts w:ascii="Times New Roman" w:hAnsi="Times New Roman" w:cs="Times New Roman"/>
        </w:rPr>
        <w:t>подписи)</w:t>
      </w:r>
    </w:p>
    <w:p w:rsidR="00F246F4" w:rsidRPr="00795220" w:rsidRDefault="00F246F4" w:rsidP="00F246F4">
      <w:pPr>
        <w:spacing w:line="225" w:lineRule="exact"/>
        <w:ind w:left="2911"/>
        <w:rPr>
          <w:rFonts w:ascii="Times New Roman" w:hAnsi="Times New Roman" w:cs="Times New Roman"/>
        </w:rPr>
      </w:pPr>
    </w:p>
    <w:p w:rsidR="00F246F4" w:rsidRPr="00795220" w:rsidRDefault="00F246F4" w:rsidP="00F246F4">
      <w:pPr>
        <w:pStyle w:val="a8"/>
        <w:spacing w:before="7"/>
        <w:rPr>
          <w:sz w:val="19"/>
        </w:rPr>
      </w:pPr>
    </w:p>
    <w:p w:rsidR="00F246F4" w:rsidRPr="00795220" w:rsidRDefault="00F246F4" w:rsidP="00F246F4">
      <w:pPr>
        <w:spacing w:line="225" w:lineRule="exact"/>
        <w:ind w:left="2911"/>
        <w:rPr>
          <w:rFonts w:ascii="Times New Roman" w:hAnsi="Times New Roman" w:cs="Times New Roman"/>
        </w:rPr>
      </w:pPr>
      <w:r w:rsidRPr="00795220">
        <w:rPr>
          <w:rFonts w:ascii="Times New Roman" w:hAnsi="Times New Roman" w:cs="Times New Roman"/>
        </w:rPr>
        <w:t>(подпись, расшифровка</w:t>
      </w:r>
      <w:r w:rsidRPr="00795220">
        <w:rPr>
          <w:rFonts w:ascii="Times New Roman" w:hAnsi="Times New Roman" w:cs="Times New Roman"/>
          <w:spacing w:val="-15"/>
        </w:rPr>
        <w:t xml:space="preserve"> </w:t>
      </w:r>
      <w:r w:rsidRPr="00795220">
        <w:rPr>
          <w:rFonts w:ascii="Times New Roman" w:hAnsi="Times New Roman" w:cs="Times New Roman"/>
        </w:rPr>
        <w:t>подписи)</w:t>
      </w:r>
    </w:p>
    <w:p w:rsidR="00F246F4" w:rsidRDefault="00F246F4" w:rsidP="00F246F4">
      <w:pPr>
        <w:spacing w:line="225" w:lineRule="exact"/>
        <w:ind w:left="2911"/>
      </w:pPr>
    </w:p>
    <w:p w:rsidR="00F246F4" w:rsidRPr="00700944" w:rsidRDefault="00F246F4" w:rsidP="00F246F4">
      <w:pPr>
        <w:spacing w:after="0" w:line="240" w:lineRule="auto"/>
        <w:rPr>
          <w:rFonts w:ascii="Monotype Corsiva" w:hAnsi="Monotype Corsiva"/>
          <w:sz w:val="24"/>
          <w:szCs w:val="24"/>
        </w:rPr>
      </w:pPr>
    </w:p>
    <w:p w:rsidR="00EE54FE" w:rsidRPr="00127F56" w:rsidRDefault="00EE54FE" w:rsidP="00F246F4">
      <w:pPr>
        <w:pStyle w:val="a7"/>
        <w:jc w:val="center"/>
        <w:rPr>
          <w:sz w:val="28"/>
          <w:szCs w:val="28"/>
        </w:rPr>
      </w:pPr>
    </w:p>
    <w:p w:rsidR="00F94007" w:rsidRDefault="00F94007" w:rsidP="00EE54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D88" w:rsidRPr="00127F56" w:rsidRDefault="00636D88" w:rsidP="00E93DD4">
      <w:pPr>
        <w:tabs>
          <w:tab w:val="left" w:pos="8085"/>
        </w:tabs>
        <w:rPr>
          <w:rStyle w:val="a4"/>
          <w:rFonts w:ascii="Times New Roman" w:hAnsi="Times New Roman" w:cs="Times New Roman"/>
        </w:rPr>
      </w:pPr>
    </w:p>
    <w:p w:rsidR="00041DAB" w:rsidRPr="00127F56" w:rsidRDefault="00041DAB" w:rsidP="00E93DD4">
      <w:pPr>
        <w:tabs>
          <w:tab w:val="left" w:pos="8085"/>
        </w:tabs>
        <w:rPr>
          <w:rStyle w:val="a4"/>
          <w:rFonts w:ascii="Times New Roman" w:hAnsi="Times New Roman" w:cs="Times New Roman"/>
        </w:rPr>
      </w:pPr>
    </w:p>
    <w:p w:rsidR="00041DAB" w:rsidRPr="00127F56" w:rsidRDefault="00041DAB" w:rsidP="00E93DD4">
      <w:pPr>
        <w:tabs>
          <w:tab w:val="left" w:pos="8085"/>
        </w:tabs>
        <w:rPr>
          <w:rStyle w:val="a4"/>
          <w:rFonts w:ascii="Times New Roman" w:hAnsi="Times New Roman" w:cs="Times New Roman"/>
        </w:rPr>
      </w:pPr>
    </w:p>
    <w:p w:rsidR="00041DAB" w:rsidRPr="00127F56" w:rsidRDefault="00041DAB" w:rsidP="00E93DD4">
      <w:pPr>
        <w:tabs>
          <w:tab w:val="left" w:pos="8085"/>
        </w:tabs>
        <w:rPr>
          <w:rStyle w:val="a4"/>
          <w:rFonts w:ascii="Times New Roman" w:hAnsi="Times New Roman" w:cs="Times New Roman"/>
        </w:rPr>
      </w:pPr>
    </w:p>
    <w:p w:rsidR="00EE54FE" w:rsidRDefault="00283547" w:rsidP="00636527">
      <w:pPr>
        <w:pStyle w:val="a7"/>
        <w:jc w:val="both"/>
        <w:rPr>
          <w:sz w:val="28"/>
          <w:szCs w:val="28"/>
        </w:rPr>
      </w:pPr>
      <w:r w:rsidRPr="00127F56">
        <w:rPr>
          <w:sz w:val="28"/>
          <w:szCs w:val="28"/>
        </w:rPr>
        <w:t xml:space="preserve"> </w:t>
      </w: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Default="00472B0C" w:rsidP="00636527">
      <w:pPr>
        <w:pStyle w:val="a7"/>
        <w:jc w:val="both"/>
        <w:rPr>
          <w:sz w:val="28"/>
          <w:szCs w:val="28"/>
        </w:rPr>
      </w:pPr>
    </w:p>
    <w:p w:rsidR="00472B0C" w:rsidRPr="00127F56" w:rsidRDefault="00472B0C" w:rsidP="00636527">
      <w:pPr>
        <w:pStyle w:val="a7"/>
        <w:jc w:val="both"/>
        <w:rPr>
          <w:rStyle w:val="a4"/>
          <w:i w:val="0"/>
          <w:iCs w:val="0"/>
          <w:sz w:val="28"/>
          <w:szCs w:val="28"/>
        </w:rPr>
      </w:pPr>
    </w:p>
    <w:sectPr w:rsidR="00472B0C" w:rsidRPr="00127F56" w:rsidSect="008C180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67D5A"/>
    <w:multiLevelType w:val="hybridMultilevel"/>
    <w:tmpl w:val="7BA8583C"/>
    <w:lvl w:ilvl="0" w:tplc="8D88FB82">
      <w:start w:val="1"/>
      <w:numFmt w:val="decimal"/>
      <w:lvlText w:val="%1."/>
      <w:lvlJc w:val="left"/>
      <w:pPr>
        <w:ind w:left="759" w:hanging="3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D961C84">
      <w:numFmt w:val="bullet"/>
      <w:lvlText w:val="-"/>
      <w:lvlJc w:val="left"/>
      <w:pPr>
        <w:ind w:left="879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5F54A074">
      <w:numFmt w:val="bullet"/>
      <w:lvlText w:val="•"/>
      <w:lvlJc w:val="left"/>
      <w:pPr>
        <w:ind w:left="1967" w:hanging="120"/>
      </w:pPr>
      <w:rPr>
        <w:rFonts w:hint="default"/>
        <w:lang w:val="ru-RU" w:eastAsia="en-US" w:bidi="ar-SA"/>
      </w:rPr>
    </w:lvl>
    <w:lvl w:ilvl="3" w:tplc="FA02A24C">
      <w:numFmt w:val="bullet"/>
      <w:lvlText w:val="•"/>
      <w:lvlJc w:val="left"/>
      <w:pPr>
        <w:ind w:left="3054" w:hanging="120"/>
      </w:pPr>
      <w:rPr>
        <w:rFonts w:hint="default"/>
        <w:lang w:val="ru-RU" w:eastAsia="en-US" w:bidi="ar-SA"/>
      </w:rPr>
    </w:lvl>
    <w:lvl w:ilvl="4" w:tplc="B25A9522">
      <w:numFmt w:val="bullet"/>
      <w:lvlText w:val="•"/>
      <w:lvlJc w:val="left"/>
      <w:pPr>
        <w:ind w:left="4141" w:hanging="120"/>
      </w:pPr>
      <w:rPr>
        <w:rFonts w:hint="default"/>
        <w:lang w:val="ru-RU" w:eastAsia="en-US" w:bidi="ar-SA"/>
      </w:rPr>
    </w:lvl>
    <w:lvl w:ilvl="5" w:tplc="D4545BF4">
      <w:numFmt w:val="bullet"/>
      <w:lvlText w:val="•"/>
      <w:lvlJc w:val="left"/>
      <w:pPr>
        <w:ind w:left="5228" w:hanging="120"/>
      </w:pPr>
      <w:rPr>
        <w:rFonts w:hint="default"/>
        <w:lang w:val="ru-RU" w:eastAsia="en-US" w:bidi="ar-SA"/>
      </w:rPr>
    </w:lvl>
    <w:lvl w:ilvl="6" w:tplc="3006CBFC">
      <w:numFmt w:val="bullet"/>
      <w:lvlText w:val="•"/>
      <w:lvlJc w:val="left"/>
      <w:pPr>
        <w:ind w:left="6315" w:hanging="120"/>
      </w:pPr>
      <w:rPr>
        <w:rFonts w:hint="default"/>
        <w:lang w:val="ru-RU" w:eastAsia="en-US" w:bidi="ar-SA"/>
      </w:rPr>
    </w:lvl>
    <w:lvl w:ilvl="7" w:tplc="0B586DA4">
      <w:numFmt w:val="bullet"/>
      <w:lvlText w:val="•"/>
      <w:lvlJc w:val="left"/>
      <w:pPr>
        <w:ind w:left="7402" w:hanging="120"/>
      </w:pPr>
      <w:rPr>
        <w:rFonts w:hint="default"/>
        <w:lang w:val="ru-RU" w:eastAsia="en-US" w:bidi="ar-SA"/>
      </w:rPr>
    </w:lvl>
    <w:lvl w:ilvl="8" w:tplc="B02057AA">
      <w:numFmt w:val="bullet"/>
      <w:lvlText w:val="•"/>
      <w:lvlJc w:val="left"/>
      <w:pPr>
        <w:ind w:left="8489" w:hanging="120"/>
      </w:pPr>
      <w:rPr>
        <w:rFonts w:hint="default"/>
        <w:lang w:val="ru-RU" w:eastAsia="en-US" w:bidi="ar-SA"/>
      </w:rPr>
    </w:lvl>
  </w:abstractNum>
  <w:abstractNum w:abstractNumId="1">
    <w:nsid w:val="56D60EC1"/>
    <w:multiLevelType w:val="hybridMultilevel"/>
    <w:tmpl w:val="707CBEC8"/>
    <w:lvl w:ilvl="0" w:tplc="8A6E46AE">
      <w:start w:val="24"/>
      <w:numFmt w:val="decimal"/>
      <w:lvlText w:val="%1."/>
      <w:lvlJc w:val="left"/>
      <w:pPr>
        <w:ind w:left="1369" w:hanging="3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2412C4">
      <w:numFmt w:val="bullet"/>
      <w:lvlText w:val="-"/>
      <w:lvlJc w:val="left"/>
      <w:pPr>
        <w:ind w:left="160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BA88DC6">
      <w:numFmt w:val="bullet"/>
      <w:lvlText w:val="•"/>
      <w:lvlJc w:val="left"/>
      <w:pPr>
        <w:ind w:left="1720" w:hanging="125"/>
      </w:pPr>
      <w:rPr>
        <w:rFonts w:hint="default"/>
        <w:lang w:val="ru-RU" w:eastAsia="en-US" w:bidi="ar-SA"/>
      </w:rPr>
    </w:lvl>
    <w:lvl w:ilvl="3" w:tplc="4BAC5CBA">
      <w:numFmt w:val="bullet"/>
      <w:lvlText w:val="•"/>
      <w:lvlJc w:val="left"/>
      <w:pPr>
        <w:ind w:left="2838" w:hanging="125"/>
      </w:pPr>
      <w:rPr>
        <w:rFonts w:hint="default"/>
        <w:lang w:val="ru-RU" w:eastAsia="en-US" w:bidi="ar-SA"/>
      </w:rPr>
    </w:lvl>
    <w:lvl w:ilvl="4" w:tplc="A3D8124C">
      <w:numFmt w:val="bullet"/>
      <w:lvlText w:val="•"/>
      <w:lvlJc w:val="left"/>
      <w:pPr>
        <w:ind w:left="3956" w:hanging="125"/>
      </w:pPr>
      <w:rPr>
        <w:rFonts w:hint="default"/>
        <w:lang w:val="ru-RU" w:eastAsia="en-US" w:bidi="ar-SA"/>
      </w:rPr>
    </w:lvl>
    <w:lvl w:ilvl="5" w:tplc="683C5306">
      <w:numFmt w:val="bullet"/>
      <w:lvlText w:val="•"/>
      <w:lvlJc w:val="left"/>
      <w:pPr>
        <w:ind w:left="5074" w:hanging="125"/>
      </w:pPr>
      <w:rPr>
        <w:rFonts w:hint="default"/>
        <w:lang w:val="ru-RU" w:eastAsia="en-US" w:bidi="ar-SA"/>
      </w:rPr>
    </w:lvl>
    <w:lvl w:ilvl="6" w:tplc="959854E4">
      <w:numFmt w:val="bullet"/>
      <w:lvlText w:val="•"/>
      <w:lvlJc w:val="left"/>
      <w:pPr>
        <w:ind w:left="6192" w:hanging="125"/>
      </w:pPr>
      <w:rPr>
        <w:rFonts w:hint="default"/>
        <w:lang w:val="ru-RU" w:eastAsia="en-US" w:bidi="ar-SA"/>
      </w:rPr>
    </w:lvl>
    <w:lvl w:ilvl="7" w:tplc="3EF6C09C">
      <w:numFmt w:val="bullet"/>
      <w:lvlText w:val="•"/>
      <w:lvlJc w:val="left"/>
      <w:pPr>
        <w:ind w:left="7310" w:hanging="125"/>
      </w:pPr>
      <w:rPr>
        <w:rFonts w:hint="default"/>
        <w:lang w:val="ru-RU" w:eastAsia="en-US" w:bidi="ar-SA"/>
      </w:rPr>
    </w:lvl>
    <w:lvl w:ilvl="8" w:tplc="A282F874">
      <w:numFmt w:val="bullet"/>
      <w:lvlText w:val="•"/>
      <w:lvlJc w:val="left"/>
      <w:pPr>
        <w:ind w:left="8428" w:hanging="125"/>
      </w:pPr>
      <w:rPr>
        <w:rFonts w:hint="default"/>
        <w:lang w:val="ru-RU" w:eastAsia="en-US" w:bidi="ar-SA"/>
      </w:rPr>
    </w:lvl>
  </w:abstractNum>
  <w:abstractNum w:abstractNumId="2">
    <w:nsid w:val="5F923308"/>
    <w:multiLevelType w:val="multilevel"/>
    <w:tmpl w:val="E9702C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abstractNum w:abstractNumId="3">
    <w:nsid w:val="79F618E1"/>
    <w:multiLevelType w:val="hybridMultilevel"/>
    <w:tmpl w:val="411C4E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465"/>
    <w:rsid w:val="00041DAB"/>
    <w:rsid w:val="00041E20"/>
    <w:rsid w:val="000C6B66"/>
    <w:rsid w:val="00127F56"/>
    <w:rsid w:val="001371F2"/>
    <w:rsid w:val="001C6C29"/>
    <w:rsid w:val="002048A6"/>
    <w:rsid w:val="00205996"/>
    <w:rsid w:val="00283547"/>
    <w:rsid w:val="002A14A1"/>
    <w:rsid w:val="002B4323"/>
    <w:rsid w:val="002C6A03"/>
    <w:rsid w:val="003B3CF2"/>
    <w:rsid w:val="003D38E1"/>
    <w:rsid w:val="003E37CE"/>
    <w:rsid w:val="003F59C5"/>
    <w:rsid w:val="004029D1"/>
    <w:rsid w:val="00472B0C"/>
    <w:rsid w:val="004E0D58"/>
    <w:rsid w:val="00504E7F"/>
    <w:rsid w:val="005165D3"/>
    <w:rsid w:val="00573EC8"/>
    <w:rsid w:val="005A402B"/>
    <w:rsid w:val="005D7B5A"/>
    <w:rsid w:val="005F7674"/>
    <w:rsid w:val="0063105B"/>
    <w:rsid w:val="00636527"/>
    <w:rsid w:val="00636D88"/>
    <w:rsid w:val="006378BB"/>
    <w:rsid w:val="006C71FE"/>
    <w:rsid w:val="006F3E56"/>
    <w:rsid w:val="006F765D"/>
    <w:rsid w:val="00712FFF"/>
    <w:rsid w:val="00723A0A"/>
    <w:rsid w:val="0076186E"/>
    <w:rsid w:val="007F3C97"/>
    <w:rsid w:val="007F4CC9"/>
    <w:rsid w:val="0082681E"/>
    <w:rsid w:val="008343A3"/>
    <w:rsid w:val="00896AEE"/>
    <w:rsid w:val="008B494A"/>
    <w:rsid w:val="008B5465"/>
    <w:rsid w:val="008C1803"/>
    <w:rsid w:val="00902CEF"/>
    <w:rsid w:val="009067E5"/>
    <w:rsid w:val="009153BF"/>
    <w:rsid w:val="00951694"/>
    <w:rsid w:val="009717A5"/>
    <w:rsid w:val="00991F86"/>
    <w:rsid w:val="00A05E21"/>
    <w:rsid w:val="00AC213D"/>
    <w:rsid w:val="00AF4A0E"/>
    <w:rsid w:val="00B727DA"/>
    <w:rsid w:val="00BD706B"/>
    <w:rsid w:val="00C053C9"/>
    <w:rsid w:val="00C70234"/>
    <w:rsid w:val="00D6524E"/>
    <w:rsid w:val="00DA567B"/>
    <w:rsid w:val="00DA5E43"/>
    <w:rsid w:val="00DB147B"/>
    <w:rsid w:val="00DD5266"/>
    <w:rsid w:val="00E44B01"/>
    <w:rsid w:val="00E93DD4"/>
    <w:rsid w:val="00EE193F"/>
    <w:rsid w:val="00EE54FE"/>
    <w:rsid w:val="00F165A6"/>
    <w:rsid w:val="00F246F4"/>
    <w:rsid w:val="00F764E3"/>
    <w:rsid w:val="00F9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5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7B5A"/>
    <w:pPr>
      <w:ind w:left="720"/>
      <w:contextualSpacing/>
    </w:pPr>
  </w:style>
  <w:style w:type="character" w:styleId="a4">
    <w:name w:val="Emphasis"/>
    <w:basedOn w:val="a0"/>
    <w:uiPriority w:val="20"/>
    <w:qFormat/>
    <w:rsid w:val="00896AE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F76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F4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0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D38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52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246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F24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F246F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246F4"/>
    <w:pPr>
      <w:widowControl w:val="0"/>
      <w:autoSpaceDE w:val="0"/>
      <w:autoSpaceDN w:val="0"/>
      <w:spacing w:after="0" w:line="249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F7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D5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7B5A"/>
    <w:pPr>
      <w:ind w:left="720"/>
      <w:contextualSpacing/>
    </w:pPr>
  </w:style>
  <w:style w:type="character" w:styleId="a4">
    <w:name w:val="Emphasis"/>
    <w:basedOn w:val="a0"/>
    <w:uiPriority w:val="20"/>
    <w:qFormat/>
    <w:rsid w:val="00896AE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F76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F4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0E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D38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52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246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F24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F246F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246F4"/>
    <w:pPr>
      <w:widowControl w:val="0"/>
      <w:autoSpaceDE w:val="0"/>
      <w:autoSpaceDN w:val="0"/>
      <w:spacing w:after="0" w:line="249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 Магомедова</dc:creator>
  <cp:lastModifiedBy>111</cp:lastModifiedBy>
  <cp:revision>59</cp:revision>
  <cp:lastPrinted>2021-04-19T10:58:00Z</cp:lastPrinted>
  <dcterms:created xsi:type="dcterms:W3CDTF">2018-03-21T06:12:00Z</dcterms:created>
  <dcterms:modified xsi:type="dcterms:W3CDTF">2024-06-04T07:40:00Z</dcterms:modified>
</cp:coreProperties>
</file>