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74084" w:rsidRDefault="00C74084" w:rsidP="00B25647">
      <w:pPr>
        <w:spacing w:after="15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tbl>
      <w:tblPr>
        <w:tblW w:w="9822" w:type="dxa"/>
        <w:tblInd w:w="-1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822"/>
      </w:tblGrid>
      <w:tr w:rsidR="00C74084" w:rsidTr="008D0A81">
        <w:trPr>
          <w:trHeight w:val="13920"/>
        </w:trPr>
        <w:tc>
          <w:tcPr>
            <w:tcW w:w="9822" w:type="dxa"/>
            <w:tcBorders>
              <w:top w:val="thinThickThinSmallGap" w:sz="24" w:space="0" w:color="FF0000"/>
              <w:left w:val="thinThickThinSmallGap" w:sz="24" w:space="0" w:color="FF0000"/>
              <w:bottom w:val="thinThickThinSmallGap" w:sz="24" w:space="0" w:color="FF0000"/>
              <w:right w:val="thinThickThinSmallGap" w:sz="24" w:space="0" w:color="FF0000"/>
            </w:tcBorders>
            <w:shd w:val="clear" w:color="auto" w:fill="FFC000"/>
          </w:tcPr>
          <w:p w:rsidR="00B25647" w:rsidRDefault="00B25647" w:rsidP="00B25647">
            <w:pPr>
              <w:rPr>
                <w:rFonts w:ascii="Times New Roman" w:hAnsi="Times New Roman" w:cs="Times New Roman"/>
                <w:b/>
                <w:color w:val="333399"/>
                <w:sz w:val="36"/>
                <w:szCs w:val="36"/>
              </w:rPr>
            </w:pPr>
          </w:p>
          <w:p w:rsidR="008D0A81" w:rsidRDefault="008D0A81" w:rsidP="00B25647">
            <w:pPr>
              <w:rPr>
                <w:rFonts w:ascii="Times New Roman" w:hAnsi="Times New Roman" w:cs="Times New Roman"/>
                <w:b/>
                <w:color w:val="333399"/>
                <w:sz w:val="36"/>
                <w:szCs w:val="36"/>
              </w:rPr>
            </w:pPr>
          </w:p>
          <w:p w:rsidR="00B25647" w:rsidRDefault="00B25647" w:rsidP="00B25647">
            <w:pPr>
              <w:jc w:val="center"/>
              <w:rPr>
                <w:rFonts w:ascii="Times New Roman" w:hAnsi="Times New Roman" w:cs="Times New Roman"/>
                <w:b/>
                <w:color w:val="333399"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b/>
                <w:noProof/>
                <w:color w:val="333399"/>
                <w:sz w:val="36"/>
                <w:szCs w:val="36"/>
                <w:lang w:eastAsia="ru-RU"/>
              </w:rPr>
              <w:drawing>
                <wp:inline distT="0" distB="0" distL="0" distR="0" wp14:anchorId="5E7904CF" wp14:editId="63BA634C">
                  <wp:extent cx="2163337" cy="2118732"/>
                  <wp:effectExtent l="0" t="0" r="8890" b="0"/>
                  <wp:docPr id="7" name="Рисунок 7" descr="C:\Users\user\Desktop\IMG-20220729-WA00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user\Desktop\IMG-20220729-WA00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3382" cy="2118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25647" w:rsidRDefault="00B25647" w:rsidP="00B25647">
            <w:pPr>
              <w:jc w:val="center"/>
              <w:rPr>
                <w:rFonts w:ascii="Times New Roman" w:hAnsi="Times New Roman" w:cs="Times New Roman"/>
                <w:b/>
                <w:color w:val="333399"/>
                <w:sz w:val="36"/>
                <w:szCs w:val="36"/>
              </w:rPr>
            </w:pPr>
          </w:p>
          <w:p w:rsidR="00C74084" w:rsidRDefault="00C74084" w:rsidP="00B25647">
            <w:pPr>
              <w:jc w:val="center"/>
              <w:rPr>
                <w:sz w:val="32"/>
                <w:szCs w:val="32"/>
              </w:rPr>
            </w:pPr>
          </w:p>
          <w:p w:rsidR="008D0A81" w:rsidRDefault="008D0A81" w:rsidP="008D0A81">
            <w:pPr>
              <w:jc w:val="center"/>
              <w:rPr>
                <w:rFonts w:ascii="Times New Roman" w:hAnsi="Times New Roman" w:cs="Times New Roman"/>
                <w:b/>
                <w:color w:val="333399"/>
                <w:sz w:val="48"/>
                <w:szCs w:val="48"/>
              </w:rPr>
            </w:pPr>
          </w:p>
          <w:p w:rsidR="008D0A81" w:rsidRDefault="008D0A81" w:rsidP="008D0A81">
            <w:pPr>
              <w:jc w:val="center"/>
              <w:rPr>
                <w:rFonts w:ascii="Times New Roman" w:hAnsi="Times New Roman" w:cs="Times New Roman"/>
                <w:b/>
                <w:color w:val="333399"/>
                <w:sz w:val="48"/>
                <w:szCs w:val="48"/>
              </w:rPr>
            </w:pPr>
          </w:p>
          <w:p w:rsidR="00C74084" w:rsidRPr="008D0A81" w:rsidRDefault="00C74084" w:rsidP="008D0A81">
            <w:pPr>
              <w:jc w:val="center"/>
              <w:rPr>
                <w:rFonts w:ascii="Times New Roman" w:hAnsi="Times New Roman" w:cs="Times New Roman"/>
                <w:b/>
                <w:color w:val="333399"/>
                <w:sz w:val="48"/>
                <w:szCs w:val="48"/>
              </w:rPr>
            </w:pPr>
            <w:r w:rsidRPr="008D0A81">
              <w:rPr>
                <w:rFonts w:ascii="Times New Roman" w:hAnsi="Times New Roman" w:cs="Times New Roman"/>
                <w:b/>
                <w:color w:val="333399"/>
                <w:sz w:val="48"/>
                <w:szCs w:val="48"/>
              </w:rPr>
              <w:t>Классный час</w:t>
            </w:r>
          </w:p>
          <w:p w:rsidR="00C74084" w:rsidRPr="008D0A81" w:rsidRDefault="00C74084" w:rsidP="008D0A81">
            <w:pPr>
              <w:jc w:val="center"/>
              <w:rPr>
                <w:rFonts w:ascii="Times New Roman" w:hAnsi="Times New Roman" w:cs="Times New Roman"/>
                <w:b/>
                <w:color w:val="333399"/>
                <w:sz w:val="48"/>
                <w:szCs w:val="48"/>
              </w:rPr>
            </w:pPr>
            <w:r w:rsidRPr="008D0A81">
              <w:rPr>
                <w:rFonts w:ascii="Times New Roman" w:hAnsi="Times New Roman" w:cs="Times New Roman"/>
                <w:b/>
                <w:color w:val="333399"/>
                <w:sz w:val="48"/>
                <w:szCs w:val="48"/>
              </w:rPr>
              <w:t>на тему:</w:t>
            </w:r>
          </w:p>
          <w:p w:rsidR="00C74084" w:rsidRPr="00B25647" w:rsidRDefault="00C74084" w:rsidP="00B25647">
            <w:pPr>
              <w:jc w:val="center"/>
              <w:rPr>
                <w:rFonts w:ascii="Times New Roman" w:hAnsi="Times New Roman" w:cs="Times New Roman"/>
                <w:b/>
                <w:i/>
                <w:color w:val="00FF00"/>
                <w:sz w:val="36"/>
                <w:szCs w:val="36"/>
              </w:rPr>
            </w:pPr>
          </w:p>
          <w:p w:rsidR="00C74084" w:rsidRPr="00B25647" w:rsidRDefault="00C74084" w:rsidP="00B25647">
            <w:pPr>
              <w:jc w:val="center"/>
              <w:rPr>
                <w:rFonts w:ascii="Times New Roman" w:hAnsi="Times New Roman" w:cs="Times New Roman"/>
                <w:b/>
                <w:i/>
                <w:color w:val="00FF00"/>
                <w:sz w:val="36"/>
                <w:szCs w:val="36"/>
              </w:rPr>
            </w:pPr>
          </w:p>
          <w:p w:rsidR="00C74084" w:rsidRPr="00B25647" w:rsidRDefault="00C74084" w:rsidP="00B25647">
            <w:pPr>
              <w:jc w:val="center"/>
              <w:rPr>
                <w:rFonts w:ascii="Times New Roman" w:hAnsi="Times New Roman" w:cs="Times New Roman"/>
                <w:b/>
                <w:i/>
                <w:color w:val="FF0000"/>
                <w:sz w:val="96"/>
                <w:szCs w:val="96"/>
              </w:rPr>
            </w:pPr>
            <w:r w:rsidRPr="00B25647">
              <w:rPr>
                <w:rFonts w:ascii="Times New Roman" w:hAnsi="Times New Roman" w:cs="Times New Roman"/>
                <w:b/>
                <w:i/>
                <w:color w:val="FF0000"/>
                <w:sz w:val="96"/>
                <w:szCs w:val="96"/>
              </w:rPr>
              <w:t>«Осторожно, огонь!»</w:t>
            </w:r>
          </w:p>
          <w:p w:rsidR="00C74084" w:rsidRDefault="00C74084" w:rsidP="00B25647">
            <w:pPr>
              <w:ind w:left="226"/>
              <w:rPr>
                <w:b/>
                <w:i/>
                <w:sz w:val="36"/>
                <w:szCs w:val="36"/>
              </w:rPr>
            </w:pPr>
          </w:p>
          <w:p w:rsidR="00C74084" w:rsidRDefault="00C74084" w:rsidP="008D0A81">
            <w:pPr>
              <w:tabs>
                <w:tab w:val="left" w:pos="4294"/>
              </w:tabs>
              <w:ind w:left="226"/>
              <w:jc w:val="center"/>
              <w:rPr>
                <w:b/>
                <w:i/>
                <w:sz w:val="36"/>
                <w:szCs w:val="36"/>
              </w:rPr>
            </w:pPr>
            <w:r>
              <w:rPr>
                <w:rFonts w:ascii="Arial" w:hAnsi="Arial" w:cs="Arial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 wp14:anchorId="00803C3F" wp14:editId="5293E400">
                  <wp:extent cx="1189355" cy="1479550"/>
                  <wp:effectExtent l="0" t="0" r="0" b="6350"/>
                  <wp:docPr id="2" name="Рисунок 2" descr="Описание: https://fsd.multiurok.ru/html/2017/02/04/s_5895b9d32fdc1/547248_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Описание: https://fsd.multiurok.ru/html/2017/02/04/s_5895b9d32fdc1/547248_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9355" cy="147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74084" w:rsidRDefault="00C74084" w:rsidP="00B25647">
            <w:pPr>
              <w:jc w:val="center"/>
              <w:rPr>
                <w:b/>
                <w:i/>
                <w:sz w:val="36"/>
                <w:szCs w:val="36"/>
              </w:rPr>
            </w:pPr>
          </w:p>
          <w:p w:rsidR="00C74084" w:rsidRDefault="00C74084" w:rsidP="00B25647">
            <w:pPr>
              <w:ind w:left="226"/>
              <w:rPr>
                <w:b/>
                <w:i/>
                <w:sz w:val="36"/>
                <w:szCs w:val="36"/>
              </w:rPr>
            </w:pPr>
          </w:p>
          <w:p w:rsidR="00C74084" w:rsidRDefault="00C74084" w:rsidP="008D0A81">
            <w:pPr>
              <w:rPr>
                <w:color w:val="333399"/>
                <w:sz w:val="32"/>
                <w:szCs w:val="32"/>
              </w:rPr>
            </w:pPr>
          </w:p>
          <w:p w:rsidR="008D0A81" w:rsidRPr="008D0A81" w:rsidRDefault="008D0A81" w:rsidP="008D0A81">
            <w:pPr>
              <w:jc w:val="center"/>
              <w:rPr>
                <w:rFonts w:ascii="Times New Roman" w:hAnsi="Times New Roman" w:cs="Times New Roman"/>
                <w:b/>
                <w:color w:val="333399"/>
                <w:sz w:val="32"/>
                <w:szCs w:val="32"/>
              </w:rPr>
            </w:pPr>
            <w:r w:rsidRPr="008D0A81">
              <w:rPr>
                <w:rFonts w:ascii="Times New Roman" w:hAnsi="Times New Roman" w:cs="Times New Roman"/>
                <w:b/>
                <w:color w:val="333399"/>
                <w:sz w:val="32"/>
                <w:szCs w:val="32"/>
              </w:rPr>
              <w:t>2023 г.</w:t>
            </w:r>
          </w:p>
          <w:p w:rsidR="008D0A81" w:rsidRDefault="008D0A81" w:rsidP="008D0A81">
            <w:pPr>
              <w:rPr>
                <w:color w:val="333399"/>
                <w:sz w:val="32"/>
                <w:szCs w:val="32"/>
              </w:rPr>
            </w:pPr>
          </w:p>
          <w:p w:rsidR="008D0A81" w:rsidRDefault="008D0A81" w:rsidP="008D0A81">
            <w:pPr>
              <w:rPr>
                <w:color w:val="333399"/>
                <w:sz w:val="32"/>
                <w:szCs w:val="32"/>
              </w:rPr>
            </w:pPr>
          </w:p>
        </w:tc>
      </w:tr>
    </w:tbl>
    <w:p w:rsidR="008D0A81" w:rsidRDefault="008D0A81" w:rsidP="00C74084">
      <w:pPr>
        <w:shd w:val="clear" w:color="auto" w:fill="FFFFFF"/>
        <w:tabs>
          <w:tab w:val="left" w:pos="2833"/>
        </w:tabs>
        <w:spacing w:after="15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D0A81" w:rsidRDefault="008D0A81" w:rsidP="00C74084">
      <w:pPr>
        <w:shd w:val="clear" w:color="auto" w:fill="FFFFFF"/>
        <w:tabs>
          <w:tab w:val="left" w:pos="2833"/>
        </w:tabs>
        <w:spacing w:after="15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74084" w:rsidRPr="00A33D2B" w:rsidRDefault="00C74084" w:rsidP="00C74084">
      <w:pPr>
        <w:shd w:val="clear" w:color="auto" w:fill="FFFFFF"/>
        <w:tabs>
          <w:tab w:val="left" w:pos="2833"/>
        </w:tabs>
        <w:spacing w:after="15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ПРЕЗЕНТАЦИЯ</w:t>
      </w:r>
    </w:p>
    <w:p w:rsidR="00C53131" w:rsidRPr="00A33D2B" w:rsidRDefault="00C53131" w:rsidP="00C74084">
      <w:pPr>
        <w:shd w:val="clear" w:color="auto" w:fill="FFFFFF"/>
        <w:spacing w:after="15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D2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Классный час «Осторожно - огонь!»</w:t>
      </w:r>
    </w:p>
    <w:p w:rsidR="00C53131" w:rsidRPr="007E46EC" w:rsidRDefault="00C53131" w:rsidP="00C74084">
      <w:pPr>
        <w:shd w:val="clear" w:color="auto" w:fill="FFFFFF"/>
        <w:spacing w:after="15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E46E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5</w:t>
      </w:r>
      <w:r w:rsidR="00685A5C" w:rsidRPr="007E46E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-7</w:t>
      </w:r>
      <w:r w:rsidRPr="007E46E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класс</w:t>
      </w:r>
      <w:r w:rsidR="00685A5C" w:rsidRPr="007E46E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ы</w:t>
      </w: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Цели:</w:t>
      </w:r>
    </w:p>
    <w:p w:rsidR="00C53131" w:rsidRPr="000342C0" w:rsidRDefault="00C53131" w:rsidP="000342C0">
      <w:pPr>
        <w:numPr>
          <w:ilvl w:val="0"/>
          <w:numId w:val="1"/>
        </w:num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познакомить детей с правилами пожарной безопасности; научить соблюдать их;</w:t>
      </w:r>
    </w:p>
    <w:p w:rsidR="00C53131" w:rsidRPr="000342C0" w:rsidRDefault="00C53131" w:rsidP="000342C0">
      <w:pPr>
        <w:numPr>
          <w:ilvl w:val="0"/>
          <w:numId w:val="1"/>
        </w:num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довести до сознания детей невозможность легкомысленного и беспечного обращения с огнём;</w:t>
      </w:r>
    </w:p>
    <w:p w:rsidR="00C53131" w:rsidRPr="000342C0" w:rsidRDefault="00C53131" w:rsidP="000342C0">
      <w:pPr>
        <w:numPr>
          <w:ilvl w:val="0"/>
          <w:numId w:val="1"/>
        </w:num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отрабатывать правильность действий при возникновении пожара;</w:t>
      </w:r>
    </w:p>
    <w:p w:rsidR="00C53131" w:rsidRPr="000342C0" w:rsidRDefault="00C53131" w:rsidP="000342C0">
      <w:pPr>
        <w:numPr>
          <w:ilvl w:val="0"/>
          <w:numId w:val="1"/>
        </w:num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воспитывать бережное отношение к своему здоровью.</w:t>
      </w: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Оборудование:</w:t>
      </w: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компьютер, слайдовая презентация.</w:t>
      </w: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Ход мероприятия</w:t>
      </w: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53131" w:rsidRPr="000342C0" w:rsidRDefault="00C53131" w:rsidP="000342C0">
      <w:pPr>
        <w:numPr>
          <w:ilvl w:val="0"/>
          <w:numId w:val="2"/>
        </w:num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Организационный момент. Определение темы занятия.</w:t>
      </w:r>
    </w:p>
    <w:p w:rsidR="00C53131" w:rsidRPr="000342C0" w:rsidRDefault="00C53131" w:rsidP="00B25647">
      <w:pPr>
        <w:shd w:val="clear" w:color="auto" w:fill="FFFFFF"/>
        <w:spacing w:after="15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53131" w:rsidRPr="000342C0" w:rsidRDefault="00C53131" w:rsidP="00B25647">
      <w:pPr>
        <w:shd w:val="clear" w:color="auto" w:fill="FFFFFF"/>
        <w:spacing w:after="15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Жарю, парю и пеку,</w:t>
      </w:r>
    </w:p>
    <w:p w:rsidR="00C53131" w:rsidRPr="000342C0" w:rsidRDefault="00C53131" w:rsidP="00B25647">
      <w:pPr>
        <w:shd w:val="clear" w:color="auto" w:fill="FFFFFF"/>
        <w:spacing w:after="15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доме каждом быть могу.</w:t>
      </w:r>
    </w:p>
    <w:p w:rsidR="00C53131" w:rsidRPr="000342C0" w:rsidRDefault="00C53131" w:rsidP="00B25647">
      <w:pPr>
        <w:shd w:val="clear" w:color="auto" w:fill="FFFFFF"/>
        <w:spacing w:after="15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Людям много - много лет</w:t>
      </w:r>
    </w:p>
    <w:p w:rsidR="00C53131" w:rsidRPr="000342C0" w:rsidRDefault="00C53131" w:rsidP="00B25647">
      <w:pPr>
        <w:shd w:val="clear" w:color="auto" w:fill="FFFFFF"/>
        <w:spacing w:after="15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 несу тепло и свет.</w:t>
      </w:r>
    </w:p>
    <w:p w:rsidR="00C53131" w:rsidRPr="000342C0" w:rsidRDefault="00C53131" w:rsidP="00B25647">
      <w:pPr>
        <w:shd w:val="clear" w:color="auto" w:fill="FFFFFF"/>
        <w:spacing w:after="15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Обожгу – меня не тронь.</w:t>
      </w:r>
    </w:p>
    <w:p w:rsidR="00C53131" w:rsidRPr="000342C0" w:rsidRDefault="00C53131" w:rsidP="00B25647">
      <w:pPr>
        <w:shd w:val="clear" w:color="auto" w:fill="FFFFFF"/>
        <w:spacing w:after="15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Называюсь я …</w:t>
      </w:r>
      <w:r w:rsidRPr="000342C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(Огонь).</w:t>
      </w: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Совершенно верно. Это огонь. Сегодня мы поговорим о том, какое место огонь занимает в нашей жизни. Друг он нам или враг? Но сначала давайте выясним, что обозначает это слово. </w:t>
      </w: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</w:t>
      </w:r>
      <w:r w:rsidR="000342C0" w:rsidRPr="000342C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гонь</w:t>
      </w:r>
      <w:r w:rsidRPr="000342C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proofErr w:type="gramStart"/>
      <w:r w:rsidRPr="000342C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–</w:t>
      </w:r>
      <w:r w:rsidR="000342C0" w:rsidRPr="000342C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э</w:t>
      </w:r>
      <w:proofErr w:type="gramEnd"/>
      <w:r w:rsidR="000342C0" w:rsidRPr="000342C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то:</w:t>
      </w: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1. </w:t>
      </w:r>
      <w:r w:rsidRPr="007E46EC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Горящие светящиеся газы высокой температуры, пламя.</w:t>
      </w: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Свет от ослепительных приборов.</w:t>
      </w: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Боевая стрельба.</w:t>
      </w:r>
    </w:p>
    <w:p w:rsidR="00C53131" w:rsidRPr="000342C0" w:rsidRDefault="000342C0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Внутреннее горение, страсть (переносное значение).</w:t>
      </w:r>
    </w:p>
    <w:p w:rsidR="00C53131" w:rsidRPr="000342C0" w:rsidRDefault="000342C0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5. </w:t>
      </w:r>
      <w:r w:rsidR="00C53131"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 том, кто полон пылкой энергии, силы</w:t>
      </w: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(переносное значение).</w:t>
      </w: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6. То же, что жар.</w:t>
      </w:r>
    </w:p>
    <w:p w:rsidR="00C53131" w:rsidRPr="000342C0" w:rsidRDefault="000342C0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</w:t>
      </w:r>
      <w:r w:rsidR="00C53131"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Как мы видим, </w:t>
      </w:r>
      <w:r w:rsidR="007E46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огонь </w:t>
      </w:r>
      <w:bookmarkStart w:id="0" w:name="_GoBack"/>
      <w:bookmarkEnd w:id="0"/>
      <w:r w:rsidR="00C53131"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слово многозначное. Какое значение слова нас сегодня интересует? </w:t>
      </w:r>
      <w:r w:rsidR="00C53131" w:rsidRPr="000342C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</w:t>
      </w:r>
      <w:r w:rsidRPr="000342C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Ответ -</w:t>
      </w:r>
      <w:r w:rsidR="007E46E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</w:t>
      </w:r>
      <w:r w:rsidRPr="000342C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</w:t>
      </w:r>
      <w:r w:rsidR="00C53131" w:rsidRPr="000342C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ервое)</w:t>
      </w:r>
      <w:r w:rsidR="00C53131"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C53131" w:rsidRPr="000342C0" w:rsidRDefault="000342C0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</w:t>
      </w:r>
      <w:r w:rsidR="00C53131"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Огонь сопровождает жизнь человека многие и многие годы. Как же так получилось, что человек решил использовать огонь? Есть много версий. А мы с вами послушаем сказку-легенду </w:t>
      </w:r>
      <w:r w:rsidRPr="000342C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 том, как Человек подружился с Огнём</w:t>
      </w:r>
      <w:r w:rsidR="00C53131"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C53131" w:rsidRPr="000342C0" w:rsidRDefault="000342C0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     </w:t>
      </w:r>
      <w:r w:rsidR="00C53131" w:rsidRPr="000342C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Были когда-то такие времена на земле, когда Человек не дружил с Огнём: боялся его и обходил стороной. А Огню было ужасно обидно. Однажды он обратился к Человеку:</w:t>
      </w: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 </w:t>
      </w:r>
      <w:r w:rsidRPr="000342C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Скажи, почему ты никогда не приближаешься ко мне?</w:t>
      </w: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 </w:t>
      </w:r>
      <w:r w:rsidRPr="000342C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Я тебя боюсь, — честно ответил ему Человек. — Я видел, как ты сжигаешь деревья, оставляя от огромных исполинов лишь горсточку пепла. Ты можешь причинить вред мне и моей семье.</w:t>
      </w: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 </w:t>
      </w:r>
      <w:r w:rsidRPr="000342C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Послушай меня, — произнёс Огонь, — на самом деле, я могу приносить не только вред, но и огромную пользу. Надо просто знать, как со мной обращаться.</w:t>
      </w: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 </w:t>
      </w:r>
      <w:r w:rsidRPr="000342C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И какую же пользу ты можешь принести мне? – спросил его Человек.</w:t>
      </w: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 </w:t>
      </w:r>
      <w:r w:rsidRPr="000342C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Я могу согревать твой дом во время зимних холодов, давать тебе свет, даже когда на улице темно. А ещё ты можешь жарить на огне мясо. От этого оно становится вкуснее и мягче.</w:t>
      </w: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Человек задумался. Он уже очень устал от того, что в его дом в зимнее время было ужасно холодно, и его семье приходилось прижиматься друг к другу, чтобы не замёрзнуть. Дети часто болели. Да и сырое мясо животных, на которых охотился Человек, было очень трудно жевать. Человек подумал, что, может, Огонь говорит правду, и стоит попробовать взять его в свой дом.</w:t>
      </w: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 </w:t>
      </w:r>
      <w:r w:rsidRPr="000342C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И что же мне надо сделать, чтобы принести тебя в свой дом так, чтобы ты не сжёг его? – спросил Человек.</w:t>
      </w: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 </w:t>
      </w:r>
      <w:r w:rsidRPr="000342C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Тебе надо будет соорудить очаг из камней и поместить меня внутри него. Жене твоей придётся следить за тем, чтобы я не погас, подбрасывая сухие ветки. Тогда в твоём доме всегда будет тепло, светло, даже тогда, когда садится солнце, а еда твоя будет вкусней.</w:t>
      </w: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Человек послушался Огня и сделал то, что тот велел. Он соорудил очаг из камней, поджёг толстую ветку и принёс Огонь в дом. С тех пор дети Человека стали собирать сухие ветки, а жена следила, чтобы Огонь в очаге не погас. Жизнь Человека и его семьи сильно изменилась после того, как у них появился Огонь. Огонь поселился в доме Человека и принёс ему много пользы, а Человек всегда относился к Огню с почтением и уважением.</w:t>
      </w:r>
    </w:p>
    <w:p w:rsidR="00C74084" w:rsidRDefault="00C74084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53131" w:rsidRPr="000342C0" w:rsidRDefault="00C53131" w:rsidP="000342C0">
      <w:pPr>
        <w:numPr>
          <w:ilvl w:val="0"/>
          <w:numId w:val="4"/>
        </w:num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Причины возникновения пожаров.</w:t>
      </w: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 жизни человека огонь играет исключительную роль. Обогрев наших домов, приготовление пищи, развитие науки и техники — все связано с огнем.</w:t>
      </w: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Долгие годы потребовались человечеству для того, чтобы нау</w:t>
      </w: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читься добывать огонь и пользоваться им.</w:t>
      </w: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Но, как и вода, необходимая для жизни человека, приносящая огромные бедствия в период обильных паводков, так и огонь, соз</w:t>
      </w: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дающий при помощи людей огромную пользу, при небрежном к нему отношении может превратиться в безжалостного врага, унич</w:t>
      </w: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тожающего города и села, фабрики и заводы, уносящего человече</w:t>
      </w: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ские жизни.</w:t>
      </w: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 вы, ребята, видели, как по городу проносятся красные ма</w:t>
      </w: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шины с тревожными сиренами. Пожар! Из-за чего же он происхо</w:t>
      </w: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дит?</w:t>
      </w: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Большая часть пожаров происходит по вине самих людей, из-за их беспечности, а примерно каждый шестой пожар в жилом секто</w:t>
      </w: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ре происходит по вине детей и подростков. Вы сейчас слушаете и думаете, что лично к вам это не относится, вы лично со спичками не играете. </w:t>
      </w:r>
      <w:proofErr w:type="gramStart"/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proofErr w:type="gramEnd"/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тем не менее количество пожаров растет.</w:t>
      </w:r>
    </w:p>
    <w:p w:rsidR="00C74084" w:rsidRDefault="00C74084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74084" w:rsidRDefault="00C74084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Основные п</w:t>
      </w:r>
      <w:r w:rsidR="00C53131" w:rsidRPr="000342C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ричины пожаров:</w:t>
      </w:r>
    </w:p>
    <w:p w:rsidR="00C53131" w:rsidRPr="000342C0" w:rsidRDefault="00A33D2B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н</w:t>
      </w:r>
      <w:r w:rsidR="00C53131"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еосторожное обращение с огнем</w:t>
      </w: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;                  </w:t>
      </w: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A33D2B"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</w:t>
      </w: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ебрежное использование бытовых нагревательных приборов</w:t>
      </w:r>
      <w:r w:rsidR="00A33D2B"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A33D2B"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</w:t>
      </w: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арушение правил противопожарной безопасности при эксплуатации сети и электропроводки</w:t>
      </w:r>
      <w:r w:rsidR="00A33D2B"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C53131" w:rsidRPr="000342C0" w:rsidRDefault="00A33D2B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н</w:t>
      </w:r>
      <w:r w:rsidR="00C53131"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еумение правильно эксплуатировать газовые приборы</w:t>
      </w: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C53131" w:rsidRPr="000342C0" w:rsidRDefault="00A33D2B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</w:t>
      </w:r>
      <w:r w:rsidR="00C53131"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озгорание телевизоров, радиоаппаратуры</w:t>
      </w: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C53131" w:rsidRPr="000342C0" w:rsidRDefault="00A33D2B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н</w:t>
      </w:r>
      <w:r w:rsidR="00C53131"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еправильное устройство и неисправности печей и дымоходов</w:t>
      </w: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C53131" w:rsidRPr="000342C0" w:rsidRDefault="00A33D2B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ш</w:t>
      </w:r>
      <w:r w:rsidR="00C53131"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алости детей с огнем.</w:t>
      </w:r>
    </w:p>
    <w:p w:rsidR="00C53131" w:rsidRPr="000342C0" w:rsidRDefault="00C53131" w:rsidP="000342C0">
      <w:pPr>
        <w:numPr>
          <w:ilvl w:val="0"/>
          <w:numId w:val="5"/>
        </w:num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Как вести себя при пожаре?</w:t>
      </w: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 пожаре опасен не только огонь, но и дым. От дыма нельзя спрятаться! Он забирается во все, даже самые крошечные щели.</w:t>
      </w: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ПОМНИТЕ: при пожаре главное - защита от дыма! Если это не</w:t>
      </w: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возможно, быстро уходи на улицу, закрыв за собой двери.</w:t>
      </w: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Чтобы защититься от дыма - дыши через мокрую тряпку! Вы</w:t>
      </w: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бираться из дыма лучше на четвереньках или ползком - внизу меньше дыма.</w:t>
      </w:r>
    </w:p>
    <w:p w:rsidR="00C53131" w:rsidRPr="000342C0" w:rsidRDefault="00C53131" w:rsidP="000342C0">
      <w:pPr>
        <w:shd w:val="clear" w:color="auto" w:fill="FFFFFF"/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 в квартире много дыма, то можно заблудиться и у себя дома! Если ты не можешь выйти из дома на улицу, плотно закрой дверь комнаты, где пожар, и заткни щели от дыма. После этого вы</w:t>
      </w:r>
      <w:r w:rsidRPr="000342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ходи на балкон или открой окно - зови на помощь.</w:t>
      </w:r>
    </w:p>
    <w:p w:rsidR="00C53131" w:rsidRPr="000342C0" w:rsidRDefault="00C53131" w:rsidP="000342C0">
      <w:pPr>
        <w:spacing w:after="150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</w:p>
    <w:p w:rsidR="00C53131" w:rsidRPr="000342C0" w:rsidRDefault="00C53131" w:rsidP="000342C0">
      <w:pPr>
        <w:numPr>
          <w:ilvl w:val="0"/>
          <w:numId w:val="6"/>
        </w:numPr>
        <w:spacing w:after="150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0342C0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  <w:lang w:eastAsia="ru-RU"/>
        </w:rPr>
        <w:t>Игра «Я знаю!»</w:t>
      </w:r>
    </w:p>
    <w:p w:rsidR="00C53131" w:rsidRPr="000342C0" w:rsidRDefault="00C53131" w:rsidP="000342C0">
      <w:pPr>
        <w:spacing w:after="150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0342C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lastRenderedPageBreak/>
        <w:t xml:space="preserve">Предлагаю вам проверить, насколько хорошо вы знаете правила поведения при пожаре? Для этого мы сыграем в одну игру. Выберите </w:t>
      </w:r>
      <w:r w:rsidR="00A33D2B" w:rsidRPr="000342C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вопросы по номеру</w:t>
      </w:r>
      <w:r w:rsidRPr="000342C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 xml:space="preserve"> и попробуйте </w:t>
      </w:r>
      <w:proofErr w:type="gramStart"/>
      <w:r w:rsidRPr="000342C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верно</w:t>
      </w:r>
      <w:proofErr w:type="gramEnd"/>
      <w:r w:rsidRPr="000342C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 xml:space="preserve"> ответить на вопрос.</w:t>
      </w:r>
    </w:p>
    <w:p w:rsidR="00C53131" w:rsidRPr="00A33D2B" w:rsidRDefault="00C53131" w:rsidP="00C53131">
      <w:pPr>
        <w:spacing w:after="150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</w:p>
    <w:tbl>
      <w:tblPr>
        <w:tblW w:w="8985" w:type="dxa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555"/>
        <w:gridCol w:w="8430"/>
      </w:tblGrid>
      <w:tr w:rsidR="00C53131" w:rsidRPr="00A33D2B" w:rsidTr="00C53131">
        <w:tc>
          <w:tcPr>
            <w:tcW w:w="8745" w:type="dxa"/>
            <w:gridSpan w:val="2"/>
            <w:tcBorders>
              <w:top w:val="single" w:sz="6" w:space="0" w:color="5B9BD5"/>
              <w:left w:val="single" w:sz="6" w:space="0" w:color="5B9BD5"/>
              <w:bottom w:val="single" w:sz="6" w:space="0" w:color="5B9BD5"/>
              <w:right w:val="single" w:sz="6" w:space="0" w:color="5B9BD5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53131" w:rsidRPr="00A33D2B" w:rsidRDefault="00C53131" w:rsidP="00C53131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33D2B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Вопросы на карточках</w:t>
            </w:r>
          </w:p>
        </w:tc>
      </w:tr>
      <w:tr w:rsidR="00C53131" w:rsidRPr="00A33D2B" w:rsidTr="00C53131">
        <w:tc>
          <w:tcPr>
            <w:tcW w:w="540" w:type="dxa"/>
            <w:tcBorders>
              <w:top w:val="single" w:sz="6" w:space="0" w:color="9CC2E5"/>
              <w:left w:val="single" w:sz="6" w:space="0" w:color="9CC2E5"/>
              <w:bottom w:val="single" w:sz="6" w:space="0" w:color="9CC2E5"/>
              <w:right w:val="single" w:sz="6" w:space="0" w:color="9CC2E5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53131" w:rsidRPr="00A33D2B" w:rsidRDefault="00C53131" w:rsidP="00C53131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33D2B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7995" w:type="dxa"/>
            <w:tcBorders>
              <w:top w:val="single" w:sz="6" w:space="0" w:color="9CC2E5"/>
              <w:left w:val="single" w:sz="6" w:space="0" w:color="9CC2E5"/>
              <w:bottom w:val="single" w:sz="6" w:space="0" w:color="9CC2E5"/>
              <w:right w:val="single" w:sz="6" w:space="0" w:color="9CC2E5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53131" w:rsidRPr="00A33D2B" w:rsidRDefault="00C53131" w:rsidP="00C53131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33D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Что может быть причиной ожога?</w:t>
            </w:r>
          </w:p>
        </w:tc>
      </w:tr>
      <w:tr w:rsidR="00C53131" w:rsidRPr="00A33D2B" w:rsidTr="00C53131">
        <w:tc>
          <w:tcPr>
            <w:tcW w:w="540" w:type="dxa"/>
            <w:tcBorders>
              <w:top w:val="single" w:sz="6" w:space="0" w:color="9CC2E5"/>
              <w:left w:val="single" w:sz="6" w:space="0" w:color="9CC2E5"/>
              <w:bottom w:val="single" w:sz="6" w:space="0" w:color="9CC2E5"/>
              <w:right w:val="single" w:sz="6" w:space="0" w:color="9CC2E5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53131" w:rsidRPr="00A33D2B" w:rsidRDefault="00C53131" w:rsidP="00C53131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33D2B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7995" w:type="dxa"/>
            <w:tcBorders>
              <w:top w:val="single" w:sz="6" w:space="0" w:color="9CC2E5"/>
              <w:left w:val="single" w:sz="6" w:space="0" w:color="9CC2E5"/>
              <w:bottom w:val="single" w:sz="6" w:space="0" w:color="9CC2E5"/>
              <w:right w:val="single" w:sz="6" w:space="0" w:color="9CC2E5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53131" w:rsidRPr="00A33D2B" w:rsidRDefault="00C53131" w:rsidP="00C53131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33D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Чем опасен дым?</w:t>
            </w:r>
          </w:p>
        </w:tc>
      </w:tr>
      <w:tr w:rsidR="00C53131" w:rsidRPr="00A33D2B" w:rsidTr="00C53131">
        <w:tc>
          <w:tcPr>
            <w:tcW w:w="540" w:type="dxa"/>
            <w:tcBorders>
              <w:top w:val="single" w:sz="6" w:space="0" w:color="9CC2E5"/>
              <w:left w:val="single" w:sz="6" w:space="0" w:color="9CC2E5"/>
              <w:bottom w:val="single" w:sz="6" w:space="0" w:color="9CC2E5"/>
              <w:right w:val="single" w:sz="6" w:space="0" w:color="9CC2E5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53131" w:rsidRPr="00A33D2B" w:rsidRDefault="00C53131" w:rsidP="00C53131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33D2B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7995" w:type="dxa"/>
            <w:tcBorders>
              <w:top w:val="single" w:sz="6" w:space="0" w:color="9CC2E5"/>
              <w:left w:val="single" w:sz="6" w:space="0" w:color="9CC2E5"/>
              <w:bottom w:val="single" w:sz="6" w:space="0" w:color="9CC2E5"/>
              <w:right w:val="single" w:sz="6" w:space="0" w:color="9CC2E5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53131" w:rsidRPr="00A33D2B" w:rsidRDefault="00C53131" w:rsidP="00C53131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33D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Что такое ожог?</w:t>
            </w:r>
          </w:p>
        </w:tc>
      </w:tr>
      <w:tr w:rsidR="00C53131" w:rsidRPr="00A33D2B" w:rsidTr="00C53131">
        <w:tc>
          <w:tcPr>
            <w:tcW w:w="540" w:type="dxa"/>
            <w:tcBorders>
              <w:top w:val="single" w:sz="6" w:space="0" w:color="9CC2E5"/>
              <w:left w:val="single" w:sz="6" w:space="0" w:color="9CC2E5"/>
              <w:bottom w:val="single" w:sz="6" w:space="0" w:color="9CC2E5"/>
              <w:right w:val="single" w:sz="6" w:space="0" w:color="9CC2E5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53131" w:rsidRPr="00A33D2B" w:rsidRDefault="00C53131" w:rsidP="00C53131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33D2B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7995" w:type="dxa"/>
            <w:tcBorders>
              <w:top w:val="single" w:sz="6" w:space="0" w:color="9CC2E5"/>
              <w:left w:val="single" w:sz="6" w:space="0" w:color="9CC2E5"/>
              <w:bottom w:val="single" w:sz="6" w:space="0" w:color="9CC2E5"/>
              <w:right w:val="single" w:sz="6" w:space="0" w:color="9CC2E5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53131" w:rsidRPr="00A33D2B" w:rsidRDefault="00C53131" w:rsidP="00C53131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33D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Чем </w:t>
            </w:r>
            <w:proofErr w:type="gramStart"/>
            <w:r w:rsidRPr="00A33D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опасны</w:t>
            </w:r>
            <w:proofErr w:type="gramEnd"/>
            <w:r w:rsidRPr="00A33D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пар и кипяток?</w:t>
            </w:r>
          </w:p>
        </w:tc>
      </w:tr>
      <w:tr w:rsidR="00C53131" w:rsidRPr="00A33D2B" w:rsidTr="00C53131">
        <w:tc>
          <w:tcPr>
            <w:tcW w:w="540" w:type="dxa"/>
            <w:tcBorders>
              <w:top w:val="single" w:sz="6" w:space="0" w:color="9CC2E5"/>
              <w:left w:val="single" w:sz="6" w:space="0" w:color="9CC2E5"/>
              <w:bottom w:val="single" w:sz="6" w:space="0" w:color="9CC2E5"/>
              <w:right w:val="single" w:sz="6" w:space="0" w:color="9CC2E5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53131" w:rsidRPr="00A33D2B" w:rsidRDefault="00C53131" w:rsidP="00C53131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33D2B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7995" w:type="dxa"/>
            <w:tcBorders>
              <w:top w:val="single" w:sz="6" w:space="0" w:color="9CC2E5"/>
              <w:left w:val="single" w:sz="6" w:space="0" w:color="9CC2E5"/>
              <w:bottom w:val="single" w:sz="6" w:space="0" w:color="9CC2E5"/>
              <w:right w:val="single" w:sz="6" w:space="0" w:color="9CC2E5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53131" w:rsidRPr="00A33D2B" w:rsidRDefault="00C53131" w:rsidP="00C53131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33D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Что делать, если ты взялся рукой за горячую ручку сковоро</w:t>
            </w:r>
            <w:r w:rsidRPr="00A33D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softHyphen/>
              <w:t>ды, чайника или кастрюли?</w:t>
            </w:r>
          </w:p>
        </w:tc>
      </w:tr>
      <w:tr w:rsidR="00C53131" w:rsidRPr="00A33D2B" w:rsidTr="00C53131">
        <w:tc>
          <w:tcPr>
            <w:tcW w:w="540" w:type="dxa"/>
            <w:tcBorders>
              <w:top w:val="single" w:sz="6" w:space="0" w:color="9CC2E5"/>
              <w:left w:val="single" w:sz="6" w:space="0" w:color="9CC2E5"/>
              <w:bottom w:val="single" w:sz="6" w:space="0" w:color="9CC2E5"/>
              <w:right w:val="single" w:sz="6" w:space="0" w:color="9CC2E5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53131" w:rsidRPr="00A33D2B" w:rsidRDefault="00C53131" w:rsidP="00C53131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33D2B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7995" w:type="dxa"/>
            <w:tcBorders>
              <w:top w:val="single" w:sz="6" w:space="0" w:color="9CC2E5"/>
              <w:left w:val="single" w:sz="6" w:space="0" w:color="9CC2E5"/>
              <w:bottom w:val="single" w:sz="6" w:space="0" w:color="9CC2E5"/>
              <w:right w:val="single" w:sz="6" w:space="0" w:color="9CC2E5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53131" w:rsidRPr="00A33D2B" w:rsidRDefault="00C53131" w:rsidP="00C53131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33D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Что ты можешь сделать, если на столе загорелась бумага?</w:t>
            </w:r>
          </w:p>
        </w:tc>
      </w:tr>
      <w:tr w:rsidR="00C53131" w:rsidRPr="00A33D2B" w:rsidTr="00C53131">
        <w:tc>
          <w:tcPr>
            <w:tcW w:w="540" w:type="dxa"/>
            <w:tcBorders>
              <w:top w:val="single" w:sz="6" w:space="0" w:color="9CC2E5"/>
              <w:left w:val="single" w:sz="6" w:space="0" w:color="9CC2E5"/>
              <w:bottom w:val="single" w:sz="6" w:space="0" w:color="9CC2E5"/>
              <w:right w:val="single" w:sz="6" w:space="0" w:color="9CC2E5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53131" w:rsidRPr="00A33D2B" w:rsidRDefault="00C53131" w:rsidP="00C53131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33D2B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7995" w:type="dxa"/>
            <w:tcBorders>
              <w:top w:val="single" w:sz="6" w:space="0" w:color="9CC2E5"/>
              <w:left w:val="single" w:sz="6" w:space="0" w:color="9CC2E5"/>
              <w:bottom w:val="single" w:sz="6" w:space="0" w:color="9CC2E5"/>
              <w:right w:val="single" w:sz="6" w:space="0" w:color="9CC2E5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53131" w:rsidRPr="00A33D2B" w:rsidRDefault="00C53131" w:rsidP="00C53131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33D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Как защитить место ожога от грязи?</w:t>
            </w:r>
          </w:p>
        </w:tc>
      </w:tr>
      <w:tr w:rsidR="00C53131" w:rsidRPr="00A33D2B" w:rsidTr="00C53131">
        <w:tc>
          <w:tcPr>
            <w:tcW w:w="540" w:type="dxa"/>
            <w:tcBorders>
              <w:top w:val="single" w:sz="6" w:space="0" w:color="9CC2E5"/>
              <w:left w:val="single" w:sz="6" w:space="0" w:color="9CC2E5"/>
              <w:bottom w:val="single" w:sz="6" w:space="0" w:color="9CC2E5"/>
              <w:right w:val="single" w:sz="6" w:space="0" w:color="9CC2E5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53131" w:rsidRPr="00A33D2B" w:rsidRDefault="00C53131" w:rsidP="00C53131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33D2B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7995" w:type="dxa"/>
            <w:tcBorders>
              <w:top w:val="single" w:sz="6" w:space="0" w:color="9CC2E5"/>
              <w:left w:val="single" w:sz="6" w:space="0" w:color="9CC2E5"/>
              <w:bottom w:val="single" w:sz="6" w:space="0" w:color="9CC2E5"/>
              <w:right w:val="single" w:sz="6" w:space="0" w:color="9CC2E5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53131" w:rsidRPr="00A33D2B" w:rsidRDefault="00C53131" w:rsidP="00C53131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33D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Что ты можешь сделать, если видишь, что в школе пожар?</w:t>
            </w:r>
          </w:p>
        </w:tc>
      </w:tr>
      <w:tr w:rsidR="00C53131" w:rsidRPr="00A33D2B" w:rsidTr="00C53131">
        <w:tc>
          <w:tcPr>
            <w:tcW w:w="540" w:type="dxa"/>
            <w:tcBorders>
              <w:top w:val="single" w:sz="6" w:space="0" w:color="9CC2E5"/>
              <w:left w:val="single" w:sz="6" w:space="0" w:color="9CC2E5"/>
              <w:bottom w:val="single" w:sz="6" w:space="0" w:color="9CC2E5"/>
              <w:right w:val="single" w:sz="6" w:space="0" w:color="9CC2E5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53131" w:rsidRPr="00A33D2B" w:rsidRDefault="00C53131" w:rsidP="00C53131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33D2B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7995" w:type="dxa"/>
            <w:tcBorders>
              <w:top w:val="single" w:sz="6" w:space="0" w:color="9CC2E5"/>
              <w:left w:val="single" w:sz="6" w:space="0" w:color="9CC2E5"/>
              <w:bottom w:val="single" w:sz="6" w:space="0" w:color="9CC2E5"/>
              <w:right w:val="single" w:sz="6" w:space="0" w:color="9CC2E5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53131" w:rsidRPr="00A33D2B" w:rsidRDefault="00C53131" w:rsidP="00C53131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33D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Чем лучше всего смазать место ожога?</w:t>
            </w:r>
          </w:p>
        </w:tc>
      </w:tr>
      <w:tr w:rsidR="00C53131" w:rsidRPr="00A33D2B" w:rsidTr="00C53131">
        <w:tc>
          <w:tcPr>
            <w:tcW w:w="540" w:type="dxa"/>
            <w:tcBorders>
              <w:top w:val="single" w:sz="6" w:space="0" w:color="9CC2E5"/>
              <w:left w:val="single" w:sz="6" w:space="0" w:color="9CC2E5"/>
              <w:bottom w:val="single" w:sz="6" w:space="0" w:color="9CC2E5"/>
              <w:right w:val="single" w:sz="6" w:space="0" w:color="9CC2E5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53131" w:rsidRPr="00A33D2B" w:rsidRDefault="00C53131" w:rsidP="00C53131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33D2B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7995" w:type="dxa"/>
            <w:tcBorders>
              <w:top w:val="single" w:sz="6" w:space="0" w:color="9CC2E5"/>
              <w:left w:val="single" w:sz="6" w:space="0" w:color="9CC2E5"/>
              <w:bottom w:val="single" w:sz="6" w:space="0" w:color="9CC2E5"/>
              <w:right w:val="single" w:sz="6" w:space="0" w:color="9CC2E5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53131" w:rsidRPr="00A33D2B" w:rsidRDefault="00C53131" w:rsidP="00C53131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33D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Что ты можешь сделать, если, проходя мимо дома, ты уви</w:t>
            </w:r>
            <w:r w:rsidRPr="00A33D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softHyphen/>
              <w:t>дел в окне дым, огонь?</w:t>
            </w:r>
          </w:p>
        </w:tc>
      </w:tr>
      <w:tr w:rsidR="00C53131" w:rsidRPr="00A33D2B" w:rsidTr="00C53131">
        <w:tc>
          <w:tcPr>
            <w:tcW w:w="540" w:type="dxa"/>
            <w:tcBorders>
              <w:top w:val="single" w:sz="6" w:space="0" w:color="9CC2E5"/>
              <w:left w:val="single" w:sz="6" w:space="0" w:color="9CC2E5"/>
              <w:bottom w:val="single" w:sz="6" w:space="0" w:color="9CC2E5"/>
              <w:right w:val="single" w:sz="6" w:space="0" w:color="9CC2E5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53131" w:rsidRPr="00A33D2B" w:rsidRDefault="00C53131" w:rsidP="00C53131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33D2B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7995" w:type="dxa"/>
            <w:tcBorders>
              <w:top w:val="single" w:sz="6" w:space="0" w:color="9CC2E5"/>
              <w:left w:val="single" w:sz="6" w:space="0" w:color="9CC2E5"/>
              <w:bottom w:val="single" w:sz="6" w:space="0" w:color="9CC2E5"/>
              <w:right w:val="single" w:sz="6" w:space="0" w:color="9CC2E5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53131" w:rsidRPr="00A33D2B" w:rsidRDefault="00C53131" w:rsidP="00C53131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33D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Что делать, если кто-то обжегся паром?</w:t>
            </w:r>
          </w:p>
        </w:tc>
      </w:tr>
      <w:tr w:rsidR="00C53131" w:rsidRPr="00A33D2B" w:rsidTr="00C53131">
        <w:tc>
          <w:tcPr>
            <w:tcW w:w="540" w:type="dxa"/>
            <w:tcBorders>
              <w:top w:val="single" w:sz="6" w:space="0" w:color="9CC2E5"/>
              <w:left w:val="single" w:sz="6" w:space="0" w:color="9CC2E5"/>
              <w:bottom w:val="single" w:sz="6" w:space="0" w:color="9CC2E5"/>
              <w:right w:val="single" w:sz="6" w:space="0" w:color="9CC2E5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53131" w:rsidRPr="00A33D2B" w:rsidRDefault="00C53131" w:rsidP="00C53131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33D2B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7995" w:type="dxa"/>
            <w:tcBorders>
              <w:top w:val="single" w:sz="6" w:space="0" w:color="9CC2E5"/>
              <w:left w:val="single" w:sz="6" w:space="0" w:color="9CC2E5"/>
              <w:bottom w:val="single" w:sz="6" w:space="0" w:color="9CC2E5"/>
              <w:right w:val="single" w:sz="6" w:space="0" w:color="9CC2E5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53131" w:rsidRPr="00A33D2B" w:rsidRDefault="00C53131" w:rsidP="00C53131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33D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Что ты будешь делать, если загорелась елка?</w:t>
            </w:r>
          </w:p>
        </w:tc>
      </w:tr>
      <w:tr w:rsidR="00C53131" w:rsidRPr="00A33D2B" w:rsidTr="00C53131">
        <w:tc>
          <w:tcPr>
            <w:tcW w:w="540" w:type="dxa"/>
            <w:tcBorders>
              <w:top w:val="single" w:sz="6" w:space="0" w:color="9CC2E5"/>
              <w:left w:val="single" w:sz="6" w:space="0" w:color="9CC2E5"/>
              <w:bottom w:val="single" w:sz="6" w:space="0" w:color="9CC2E5"/>
              <w:right w:val="single" w:sz="6" w:space="0" w:color="9CC2E5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53131" w:rsidRPr="00A33D2B" w:rsidRDefault="00C53131" w:rsidP="00C53131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33D2B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13</w:t>
            </w:r>
          </w:p>
        </w:tc>
        <w:tc>
          <w:tcPr>
            <w:tcW w:w="7995" w:type="dxa"/>
            <w:tcBorders>
              <w:top w:val="single" w:sz="6" w:space="0" w:color="9CC2E5"/>
              <w:left w:val="single" w:sz="6" w:space="0" w:color="9CC2E5"/>
              <w:bottom w:val="single" w:sz="6" w:space="0" w:color="9CC2E5"/>
              <w:right w:val="single" w:sz="6" w:space="0" w:color="9CC2E5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53131" w:rsidRPr="00A33D2B" w:rsidRDefault="00C53131" w:rsidP="00C53131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33D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Что делать, если видишь огонь и дым в комнате?</w:t>
            </w:r>
          </w:p>
        </w:tc>
      </w:tr>
      <w:tr w:rsidR="00C53131" w:rsidRPr="00A33D2B" w:rsidTr="00C53131">
        <w:tc>
          <w:tcPr>
            <w:tcW w:w="540" w:type="dxa"/>
            <w:tcBorders>
              <w:top w:val="single" w:sz="6" w:space="0" w:color="9CC2E5"/>
              <w:left w:val="single" w:sz="6" w:space="0" w:color="9CC2E5"/>
              <w:bottom w:val="single" w:sz="6" w:space="0" w:color="9CC2E5"/>
              <w:right w:val="single" w:sz="6" w:space="0" w:color="9CC2E5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53131" w:rsidRPr="00A33D2B" w:rsidRDefault="00C53131" w:rsidP="00C53131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33D2B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7995" w:type="dxa"/>
            <w:tcBorders>
              <w:top w:val="single" w:sz="6" w:space="0" w:color="9CC2E5"/>
              <w:left w:val="single" w:sz="6" w:space="0" w:color="9CC2E5"/>
              <w:bottom w:val="single" w:sz="6" w:space="0" w:color="9CC2E5"/>
              <w:right w:val="single" w:sz="6" w:space="0" w:color="9CC2E5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53131" w:rsidRPr="00A33D2B" w:rsidRDefault="00C53131" w:rsidP="00C53131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33D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Что делать, если кто-то облился кипятком?</w:t>
            </w:r>
          </w:p>
        </w:tc>
      </w:tr>
      <w:tr w:rsidR="00C53131" w:rsidRPr="00A33D2B" w:rsidTr="00C53131">
        <w:tc>
          <w:tcPr>
            <w:tcW w:w="540" w:type="dxa"/>
            <w:tcBorders>
              <w:top w:val="single" w:sz="6" w:space="0" w:color="9CC2E5"/>
              <w:left w:val="single" w:sz="6" w:space="0" w:color="9CC2E5"/>
              <w:bottom w:val="single" w:sz="6" w:space="0" w:color="9CC2E5"/>
              <w:right w:val="single" w:sz="6" w:space="0" w:color="9CC2E5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53131" w:rsidRPr="00A33D2B" w:rsidRDefault="00C53131" w:rsidP="00C53131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33D2B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15</w:t>
            </w:r>
          </w:p>
        </w:tc>
        <w:tc>
          <w:tcPr>
            <w:tcW w:w="7995" w:type="dxa"/>
            <w:tcBorders>
              <w:top w:val="single" w:sz="6" w:space="0" w:color="9CC2E5"/>
              <w:left w:val="single" w:sz="6" w:space="0" w:color="9CC2E5"/>
              <w:bottom w:val="single" w:sz="6" w:space="0" w:color="9CC2E5"/>
              <w:right w:val="single" w:sz="6" w:space="0" w:color="9CC2E5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53131" w:rsidRPr="00A33D2B" w:rsidRDefault="00C53131" w:rsidP="00C53131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33D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Можно ли жечь мусор, листья на территории школьного</w:t>
            </w:r>
            <w:r w:rsidRPr="00A33D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br/>
              <w:t>двора или возле дома?</w:t>
            </w:r>
          </w:p>
        </w:tc>
      </w:tr>
    </w:tbl>
    <w:p w:rsidR="00C53131" w:rsidRPr="00A33D2B" w:rsidRDefault="00C53131" w:rsidP="00C53131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</w:p>
    <w:p w:rsidR="00C53131" w:rsidRPr="00A33D2B" w:rsidRDefault="00C53131" w:rsidP="000342C0">
      <w:pPr>
        <w:numPr>
          <w:ilvl w:val="0"/>
          <w:numId w:val="7"/>
        </w:numPr>
        <w:spacing w:after="150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  <w:lang w:eastAsia="ru-RU"/>
        </w:rPr>
        <w:t>Составление памятки «Как вести себя при пожаре». Проект.</w:t>
      </w:r>
    </w:p>
    <w:p w:rsidR="00C53131" w:rsidRPr="00A33D2B" w:rsidRDefault="00C53131" w:rsidP="000342C0">
      <w:pPr>
        <w:spacing w:after="150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Перед вами лежит чистый бланк вашей памятки и листочки бумаги с правилами поведения при пожаре. Ваша задача – выстроить правила в правильном порядке и приклеить их к бланку. В результате у вас получится памятка «Как вести себя пожаре». А пока вы работаете, я буду загадывать вам тематические загадки.</w:t>
      </w:r>
    </w:p>
    <w:p w:rsidR="00C53131" w:rsidRPr="00A33D2B" w:rsidRDefault="00C53131" w:rsidP="000342C0">
      <w:pPr>
        <w:spacing w:after="150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  <w:lang w:eastAsia="ru-RU"/>
        </w:rPr>
        <w:t>Правило 1. </w:t>
      </w: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Если огонь небольшой, можно попробовать сразу же затушить его, набросив на него плотную ткань или одеяло, или вылив кастрюлю воды.</w:t>
      </w:r>
    </w:p>
    <w:p w:rsidR="00C53131" w:rsidRPr="00A33D2B" w:rsidRDefault="00C53131" w:rsidP="000342C0">
      <w:pPr>
        <w:spacing w:after="150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  <w:lang w:eastAsia="ru-RU"/>
        </w:rPr>
        <w:t>Правило 2.</w:t>
      </w: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 Если огонь сразу не погас, немедленно убегай из дома в безопасное место. И только после этого позвони в пожарную охрану по телефону 01 или попроси об этом соседей.</w:t>
      </w:r>
    </w:p>
    <w:p w:rsidR="00C53131" w:rsidRPr="00A33D2B" w:rsidRDefault="00C53131" w:rsidP="000342C0">
      <w:pPr>
        <w:spacing w:after="150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  <w:lang w:eastAsia="ru-RU"/>
        </w:rPr>
        <w:lastRenderedPageBreak/>
        <w:t>Правило 3.</w:t>
      </w: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 Если не можешь убежать из горяще</w:t>
      </w:r>
      <w:r w:rsidR="00CB71F0"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 xml:space="preserve">го дома, </w:t>
      </w: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 xml:space="preserve"> квартиры, сразу же позвони по телефону 01 и сообщи пожарным точный адрес и номер своей квартиры. После этого зови из окна на помощь соседей и прохожих.</w:t>
      </w:r>
    </w:p>
    <w:p w:rsidR="00C53131" w:rsidRPr="00A33D2B" w:rsidRDefault="00C53131" w:rsidP="000342C0">
      <w:pPr>
        <w:spacing w:after="150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  <w:lang w:eastAsia="ru-RU"/>
        </w:rPr>
        <w:t>Правило 4.</w:t>
      </w: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 xml:space="preserve"> При пожаре дым гораздо опаснее огня. </w:t>
      </w:r>
      <w:proofErr w:type="gramStart"/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Большинство людей при пожаре погибает от</w:t>
      </w:r>
      <w:proofErr w:type="gramEnd"/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 xml:space="preserve"> дыма. Если чувствуешь, что задыхаешься, опустись на корточки или продвигайся к выходу ползком – внизу дыма меньше.</w:t>
      </w:r>
    </w:p>
    <w:p w:rsidR="00C53131" w:rsidRPr="00A33D2B" w:rsidRDefault="00C53131" w:rsidP="000342C0">
      <w:pPr>
        <w:spacing w:after="150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  <w:lang w:eastAsia="ru-RU"/>
        </w:rPr>
        <w:t>Правило 5.</w:t>
      </w: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 xml:space="preserve"> При пожаре в подъезде никогда не садись в лифт. Он может </w:t>
      </w:r>
      <w:proofErr w:type="gramStart"/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отключится</w:t>
      </w:r>
      <w:proofErr w:type="gramEnd"/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, и ты задохнешься.</w:t>
      </w:r>
    </w:p>
    <w:p w:rsidR="00C53131" w:rsidRPr="00A33D2B" w:rsidRDefault="00C53131" w:rsidP="000342C0">
      <w:pPr>
        <w:spacing w:after="150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  <w:lang w:eastAsia="ru-RU"/>
        </w:rPr>
        <w:t>Правило 6.</w:t>
      </w: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 Ожидая приезда пожарных, не теряй головы и не выпрыгивай из окна. Тебя обязательно спасут.</w:t>
      </w:r>
    </w:p>
    <w:p w:rsidR="00C53131" w:rsidRPr="00A33D2B" w:rsidRDefault="00C53131" w:rsidP="000342C0">
      <w:pPr>
        <w:spacing w:after="150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  <w:lang w:eastAsia="ru-RU"/>
        </w:rPr>
        <w:t>Правило 7.</w:t>
      </w: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 Когда приедут пожарные, во всем их слушайся и не бойся. Они лучше знают, как тебя спасти.</w:t>
      </w:r>
    </w:p>
    <w:p w:rsidR="00C53131" w:rsidRPr="00A33D2B" w:rsidRDefault="00C53131" w:rsidP="00A33D2B">
      <w:pPr>
        <w:numPr>
          <w:ilvl w:val="0"/>
          <w:numId w:val="8"/>
        </w:num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  <w:lang w:eastAsia="ru-RU"/>
        </w:rPr>
        <w:t>Тематические загадки.</w:t>
      </w: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Нельзя понюхать и сорвать</w:t>
      </w: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Цветочек этот аленький.</w:t>
      </w: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Бывает он большой-большой,</w:t>
      </w: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Бывает очень маленький.</w:t>
      </w: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И воду он совсем не пьёт,</w:t>
      </w: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А если выпьет, то умрёт.</w:t>
      </w: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(Огонь)</w:t>
      </w:r>
    </w:p>
    <w:p w:rsidR="00C53131" w:rsidRPr="00A33D2B" w:rsidRDefault="00C53131" w:rsidP="000342C0">
      <w:pPr>
        <w:spacing w:after="150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Полено в топке полыхает</w:t>
      </w: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И "звезды" эти в нас бросает.</w:t>
      </w: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Одна горящая частица</w:t>
      </w: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Пожаром может обратиться.</w:t>
      </w: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(Искра)</w:t>
      </w: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В деревянном домике</w:t>
      </w: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Проживают гномики.</w:t>
      </w: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Уж такие добряки –</w:t>
      </w: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Раздают всем огоньки.</w:t>
      </w: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(Спички)</w:t>
      </w: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Смел огонь, они смелее,</w:t>
      </w: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Он силен, они сильнее,</w:t>
      </w: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lastRenderedPageBreak/>
        <w:t>Их огнем не испугать,</w:t>
      </w: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Им к огню не привыкать!</w:t>
      </w: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(Пожарные)</w:t>
      </w: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Я мчусь с сиреной на пожар,</w:t>
      </w: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Везу я воду с пеной.</w:t>
      </w: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Потушим вмиг огонь и жар</w:t>
      </w: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Мы быстро, словно стрелы.</w:t>
      </w: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(Пожарная машина)</w:t>
      </w: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 xml:space="preserve">В рубашке </w:t>
      </w:r>
      <w:proofErr w:type="gramStart"/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в</w:t>
      </w:r>
      <w:proofErr w:type="gramEnd"/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 xml:space="preserve"> ярко-красной,</w:t>
      </w:r>
    </w:p>
    <w:p w:rsidR="00C53131" w:rsidRPr="00A33D2B" w:rsidRDefault="00C53131" w:rsidP="00A33D2B">
      <w:pPr>
        <w:tabs>
          <w:tab w:val="left" w:pos="6561"/>
        </w:tabs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 xml:space="preserve">В работе </w:t>
      </w:r>
      <w:proofErr w:type="gramStart"/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безотказный</w:t>
      </w:r>
      <w:proofErr w:type="gramEnd"/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.</w:t>
      </w: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Прибор по имени ОП-5</w:t>
      </w: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Обязан школьник каждый знать!</w:t>
      </w:r>
    </w:p>
    <w:p w:rsidR="00C53131" w:rsidRPr="00A33D2B" w:rsidRDefault="00C53131" w:rsidP="00A33D2B">
      <w:pPr>
        <w:spacing w:after="150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33D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(Огнетушитель)</w:t>
      </w:r>
    </w:p>
    <w:p w:rsidR="00C53131" w:rsidRPr="00C53131" w:rsidRDefault="00C53131" w:rsidP="00C53131">
      <w:pPr>
        <w:spacing w:after="150"/>
        <w:rPr>
          <w:rFonts w:ascii="Arial" w:eastAsia="Times New Roman" w:hAnsi="Arial" w:cs="Arial"/>
          <w:i/>
          <w:iCs/>
          <w:color w:val="000000"/>
          <w:sz w:val="21"/>
          <w:szCs w:val="21"/>
          <w:shd w:val="clear" w:color="auto" w:fill="FFFFFF"/>
          <w:lang w:eastAsia="ru-RU"/>
        </w:rPr>
      </w:pPr>
    </w:p>
    <w:p w:rsidR="00C53131" w:rsidRPr="00C53131" w:rsidRDefault="00C53131" w:rsidP="00C53131">
      <w:pPr>
        <w:spacing w:after="150"/>
        <w:rPr>
          <w:rFonts w:ascii="Arial" w:eastAsia="Times New Roman" w:hAnsi="Arial" w:cs="Arial"/>
          <w:i/>
          <w:iCs/>
          <w:color w:val="000000"/>
          <w:sz w:val="21"/>
          <w:szCs w:val="21"/>
          <w:shd w:val="clear" w:color="auto" w:fill="FFFFFF"/>
          <w:lang w:eastAsia="ru-RU"/>
        </w:rPr>
      </w:pPr>
    </w:p>
    <w:p w:rsidR="00C53131" w:rsidRPr="00C53131" w:rsidRDefault="00A33D2B" w:rsidP="00A33D2B">
      <w:pPr>
        <w:tabs>
          <w:tab w:val="left" w:pos="4057"/>
        </w:tabs>
        <w:spacing w:after="150"/>
        <w:jc w:val="right"/>
        <w:rPr>
          <w:rFonts w:ascii="Arial" w:eastAsia="Times New Roman" w:hAnsi="Arial" w:cs="Arial"/>
          <w:i/>
          <w:iCs/>
          <w:color w:val="000000"/>
          <w:sz w:val="21"/>
          <w:szCs w:val="21"/>
          <w:shd w:val="clear" w:color="auto" w:fill="FFFFFF"/>
          <w:lang w:eastAsia="ru-RU"/>
        </w:rPr>
      </w:pPr>
      <w:r>
        <w:rPr>
          <w:rFonts w:ascii="Arial" w:eastAsia="Times New Roman" w:hAnsi="Arial" w:cs="Arial"/>
          <w:i/>
          <w:iCs/>
          <w:noProof/>
          <w:color w:val="000000"/>
          <w:sz w:val="21"/>
          <w:szCs w:val="21"/>
          <w:shd w:val="clear" w:color="auto" w:fill="FFFFFF"/>
          <w:lang w:eastAsia="ru-RU"/>
        </w:rPr>
        <w:drawing>
          <wp:anchor distT="0" distB="0" distL="114300" distR="114300" simplePos="0" relativeHeight="251658240" behindDoc="0" locked="0" layoutInCell="1" allowOverlap="1" wp14:anchorId="3ED0E675" wp14:editId="6F25E879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709420" cy="2003425"/>
            <wp:effectExtent l="0" t="0" r="5080" b="0"/>
            <wp:wrapSquare wrapText="bothSides"/>
            <wp:docPr id="8" name="Рисунок 8" descr="https://fsd.multiurok.ru/html/2017/02/04/s_5895b9d32fdc1/547248_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fsd.multiurok.ru/html/2017/02/04/s_5895b9d32fdc1/547248_5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9420" cy="200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eastAsia="Times New Roman" w:hAnsi="Arial" w:cs="Arial"/>
          <w:i/>
          <w:iCs/>
          <w:color w:val="000000"/>
          <w:sz w:val="21"/>
          <w:szCs w:val="21"/>
          <w:shd w:val="clear" w:color="auto" w:fill="FFFFFF"/>
          <w:lang w:eastAsia="ru-RU"/>
        </w:rPr>
        <w:t xml:space="preserve"> </w:t>
      </w:r>
      <w:r>
        <w:rPr>
          <w:rFonts w:ascii="Arial" w:eastAsia="Times New Roman" w:hAnsi="Arial" w:cs="Arial"/>
          <w:i/>
          <w:iCs/>
          <w:color w:val="000000"/>
          <w:sz w:val="21"/>
          <w:szCs w:val="21"/>
          <w:shd w:val="clear" w:color="auto" w:fill="FFFFFF"/>
          <w:lang w:eastAsia="ru-RU"/>
        </w:rPr>
        <w:tab/>
        <w:t xml:space="preserve">                                                                         </w:t>
      </w:r>
      <w:r>
        <w:rPr>
          <w:rFonts w:ascii="Arial" w:eastAsia="Times New Roman" w:hAnsi="Arial" w:cs="Arial"/>
          <w:i/>
          <w:iCs/>
          <w:noProof/>
          <w:color w:val="000000"/>
          <w:sz w:val="21"/>
          <w:szCs w:val="21"/>
          <w:shd w:val="clear" w:color="auto" w:fill="FFFFFF"/>
          <w:lang w:eastAsia="ru-RU"/>
        </w:rPr>
        <w:drawing>
          <wp:inline distT="0" distB="0" distL="0" distR="0" wp14:anchorId="1CFFB1D5" wp14:editId="18560748">
            <wp:extent cx="2592125" cy="1741046"/>
            <wp:effectExtent l="0" t="0" r="0" b="0"/>
            <wp:docPr id="10" name="Рисунок 10" descr="https://fsd.multiurok.ru/html/2017/02/04/s_5895b9d32fdc1/547248_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fsd.multiurok.ru/html/2017/02/04/s_5895b9d32fdc1/547248_4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2310" cy="1741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i/>
          <w:iCs/>
          <w:color w:val="000000"/>
          <w:sz w:val="21"/>
          <w:szCs w:val="21"/>
          <w:shd w:val="clear" w:color="auto" w:fill="FFFFFF"/>
          <w:lang w:eastAsia="ru-RU"/>
        </w:rPr>
        <w:br w:type="textWrapping" w:clear="all"/>
      </w:r>
    </w:p>
    <w:p w:rsidR="00B25647" w:rsidRDefault="007E46EC">
      <w: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1pt;height:350.65pt">
            <v:imagedata r:id="rId10" o:title="51489dafbae3614cf5cc879e9a6c490a"/>
          </v:shape>
        </w:pict>
      </w:r>
    </w:p>
    <w:p w:rsidR="00B25647" w:rsidRPr="00B25647" w:rsidRDefault="00B25647" w:rsidP="00B25647"/>
    <w:p w:rsidR="00B25647" w:rsidRDefault="00B25647" w:rsidP="008D0A81"/>
    <w:p w:rsidR="00B25647" w:rsidRPr="008D0A81" w:rsidRDefault="00B25647" w:rsidP="008D0A81"/>
    <w:p w:rsidR="00B25647" w:rsidRPr="00B25647" w:rsidRDefault="00B25647" w:rsidP="00B25647">
      <w:r>
        <w:rPr>
          <w:noProof/>
          <w:lang w:eastAsia="ru-RU"/>
        </w:rPr>
        <w:drawing>
          <wp:inline distT="0" distB="0" distL="0" distR="0" wp14:anchorId="1582545F" wp14:editId="43EB805A">
            <wp:extent cx="5938783" cy="4386146"/>
            <wp:effectExtent l="0" t="0" r="5080" b="0"/>
            <wp:docPr id="5" name="Рисунок 5" descr="C:\Users\user\Desktop\f8b101f1-d569-54ab-aa85-f71d87be539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f8b101f1-d569-54ab-aa85-f71d87be539c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87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25647" w:rsidRPr="00B25647" w:rsidSect="008D0A81">
      <w:pgSz w:w="11906" w:h="16838"/>
      <w:pgMar w:top="567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4B70C2"/>
    <w:multiLevelType w:val="multilevel"/>
    <w:tmpl w:val="3A7ACF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231219F"/>
    <w:multiLevelType w:val="multilevel"/>
    <w:tmpl w:val="238AC0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24F7988"/>
    <w:multiLevelType w:val="multilevel"/>
    <w:tmpl w:val="6DBAF7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AAC3A9A"/>
    <w:multiLevelType w:val="multilevel"/>
    <w:tmpl w:val="C92AD3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38AE3744"/>
    <w:multiLevelType w:val="multilevel"/>
    <w:tmpl w:val="F9E8C0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B2538CC"/>
    <w:multiLevelType w:val="multilevel"/>
    <w:tmpl w:val="450EA2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4318393D"/>
    <w:multiLevelType w:val="multilevel"/>
    <w:tmpl w:val="501469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51A153BE"/>
    <w:multiLevelType w:val="multilevel"/>
    <w:tmpl w:val="E6665F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DFB0FB3"/>
    <w:multiLevelType w:val="multilevel"/>
    <w:tmpl w:val="E54E68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</w:num>
  <w:num w:numId="2">
    <w:abstractNumId w:val="5"/>
  </w:num>
  <w:num w:numId="3">
    <w:abstractNumId w:val="6"/>
  </w:num>
  <w:num w:numId="4">
    <w:abstractNumId w:val="2"/>
  </w:num>
  <w:num w:numId="5">
    <w:abstractNumId w:val="4"/>
  </w:num>
  <w:num w:numId="6">
    <w:abstractNumId w:val="1"/>
  </w:num>
  <w:num w:numId="7">
    <w:abstractNumId w:val="3"/>
  </w:num>
  <w:num w:numId="8">
    <w:abstractNumId w:val="7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5503E"/>
    <w:rsid w:val="000342C0"/>
    <w:rsid w:val="00685A5C"/>
    <w:rsid w:val="007E46EC"/>
    <w:rsid w:val="008D0A81"/>
    <w:rsid w:val="009A2E19"/>
    <w:rsid w:val="009E30DB"/>
    <w:rsid w:val="00A33D2B"/>
    <w:rsid w:val="00B25647"/>
    <w:rsid w:val="00B5503E"/>
    <w:rsid w:val="00B61E02"/>
    <w:rsid w:val="00B74E15"/>
    <w:rsid w:val="00C53131"/>
    <w:rsid w:val="00C74084"/>
    <w:rsid w:val="00CB71F0"/>
    <w:rsid w:val="00E14918"/>
    <w:rsid w:val="00F943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/>
    <w:lsdException w:name="heading 8" w:uiPriority="9"/>
    <w:lsdException w:name="heading 9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9" w:qFormat="1"/>
    <w:lsdException w:name="caption" w:uiPriority="35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Subtitle" w:semiHidden="0" w:uiPriority="0" w:unhideWhenUsed="0" w:qFormat="1"/>
    <w:lsdException w:name="Date" w:uiPriority="0" w:qFormat="1"/>
    <w:lsdException w:name="Block Text" w:uiPriority="9" w:qFormat="1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0" w:qFormat="1"/>
    <w:lsdException w:name="TOC Heading" w:uiPriority="39" w:qFormat="1"/>
  </w:latentStyles>
  <w:style w:type="paragraph" w:default="1" w:styleId="a">
    <w:name w:val="Normal"/>
    <w:qFormat/>
    <w:rsid w:val="00E14918"/>
  </w:style>
  <w:style w:type="paragraph" w:styleId="1">
    <w:name w:val="heading 1"/>
    <w:basedOn w:val="a"/>
    <w:next w:val="a0"/>
    <w:link w:val="10"/>
    <w:uiPriority w:val="9"/>
    <w:qFormat/>
    <w:rsid w:val="00E1491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2">
    <w:name w:val="heading 2"/>
    <w:basedOn w:val="a"/>
    <w:next w:val="a0"/>
    <w:link w:val="20"/>
    <w:uiPriority w:val="9"/>
    <w:unhideWhenUsed/>
    <w:qFormat/>
    <w:rsid w:val="00E1491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32"/>
      <w:szCs w:val="32"/>
    </w:rPr>
  </w:style>
  <w:style w:type="paragraph" w:styleId="3">
    <w:name w:val="heading 3"/>
    <w:basedOn w:val="a"/>
    <w:next w:val="a0"/>
    <w:link w:val="30"/>
    <w:uiPriority w:val="9"/>
    <w:unhideWhenUsed/>
    <w:qFormat/>
    <w:rsid w:val="00E14918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8"/>
      <w:szCs w:val="28"/>
    </w:rPr>
  </w:style>
  <w:style w:type="paragraph" w:styleId="4">
    <w:name w:val="heading 4"/>
    <w:basedOn w:val="a"/>
    <w:next w:val="a0"/>
    <w:link w:val="40"/>
    <w:uiPriority w:val="9"/>
    <w:unhideWhenUsed/>
    <w:qFormat/>
    <w:rsid w:val="00E14918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5">
    <w:name w:val="heading 5"/>
    <w:basedOn w:val="a"/>
    <w:next w:val="a0"/>
    <w:link w:val="50"/>
    <w:uiPriority w:val="9"/>
    <w:unhideWhenUsed/>
    <w:qFormat/>
    <w:rsid w:val="00E14918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i/>
      <w:iCs/>
      <w:color w:val="4F81BD" w:themeColor="accent1"/>
    </w:rPr>
  </w:style>
  <w:style w:type="paragraph" w:styleId="6">
    <w:name w:val="heading 6"/>
    <w:basedOn w:val="a"/>
    <w:next w:val="a0"/>
    <w:link w:val="60"/>
    <w:uiPriority w:val="9"/>
    <w:unhideWhenUsed/>
    <w:qFormat/>
    <w:rsid w:val="00E14918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FirstParagraph">
    <w:name w:val="First Paragraph"/>
    <w:basedOn w:val="a0"/>
    <w:next w:val="a0"/>
    <w:qFormat/>
    <w:rsid w:val="00E14918"/>
  </w:style>
  <w:style w:type="paragraph" w:styleId="a0">
    <w:name w:val="Body Text"/>
    <w:basedOn w:val="a"/>
    <w:link w:val="a4"/>
    <w:qFormat/>
    <w:rsid w:val="00E14918"/>
    <w:pPr>
      <w:spacing w:before="180" w:after="180"/>
    </w:pPr>
  </w:style>
  <w:style w:type="character" w:customStyle="1" w:styleId="a4">
    <w:name w:val="Основной текст Знак"/>
    <w:basedOn w:val="a1"/>
    <w:link w:val="a0"/>
    <w:rsid w:val="00E14918"/>
  </w:style>
  <w:style w:type="paragraph" w:customStyle="1" w:styleId="Compact">
    <w:name w:val="Compact"/>
    <w:basedOn w:val="a0"/>
    <w:qFormat/>
    <w:rsid w:val="00E14918"/>
    <w:pPr>
      <w:spacing w:before="36" w:after="36"/>
    </w:pPr>
  </w:style>
  <w:style w:type="paragraph" w:customStyle="1" w:styleId="Author">
    <w:name w:val="Author"/>
    <w:next w:val="a0"/>
    <w:qFormat/>
    <w:rsid w:val="00E14918"/>
    <w:pPr>
      <w:keepNext/>
      <w:keepLines/>
      <w:jc w:val="center"/>
    </w:pPr>
  </w:style>
  <w:style w:type="paragraph" w:customStyle="1" w:styleId="Abstract">
    <w:name w:val="Abstract"/>
    <w:basedOn w:val="a"/>
    <w:next w:val="a0"/>
    <w:qFormat/>
    <w:rsid w:val="00E14918"/>
    <w:pPr>
      <w:keepNext/>
      <w:keepLines/>
      <w:spacing w:before="300" w:after="300"/>
    </w:pPr>
    <w:rPr>
      <w:sz w:val="20"/>
      <w:szCs w:val="20"/>
    </w:rPr>
  </w:style>
  <w:style w:type="character" w:customStyle="1" w:styleId="10">
    <w:name w:val="Заголовок 1 Знак"/>
    <w:basedOn w:val="a1"/>
    <w:link w:val="1"/>
    <w:uiPriority w:val="9"/>
    <w:rsid w:val="00E14918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20">
    <w:name w:val="Заголовок 2 Знак"/>
    <w:basedOn w:val="a1"/>
    <w:link w:val="2"/>
    <w:uiPriority w:val="9"/>
    <w:rsid w:val="00E14918"/>
    <w:rPr>
      <w:rFonts w:asciiTheme="majorHAnsi" w:eastAsiaTheme="majorEastAsia" w:hAnsiTheme="majorHAnsi" w:cstheme="majorBidi"/>
      <w:b/>
      <w:bCs/>
      <w:color w:val="4F81BD" w:themeColor="accent1"/>
      <w:sz w:val="32"/>
      <w:szCs w:val="32"/>
    </w:rPr>
  </w:style>
  <w:style w:type="character" w:customStyle="1" w:styleId="30">
    <w:name w:val="Заголовок 3 Знак"/>
    <w:basedOn w:val="a1"/>
    <w:link w:val="3"/>
    <w:uiPriority w:val="9"/>
    <w:rsid w:val="00E14918"/>
    <w:rPr>
      <w:rFonts w:asciiTheme="majorHAnsi" w:eastAsiaTheme="majorEastAsia" w:hAnsiTheme="majorHAnsi" w:cstheme="majorBidi"/>
      <w:b/>
      <w:bCs/>
      <w:color w:val="4F81BD" w:themeColor="accent1"/>
      <w:sz w:val="28"/>
      <w:szCs w:val="28"/>
    </w:rPr>
  </w:style>
  <w:style w:type="character" w:customStyle="1" w:styleId="40">
    <w:name w:val="Заголовок 4 Знак"/>
    <w:basedOn w:val="a1"/>
    <w:link w:val="4"/>
    <w:uiPriority w:val="9"/>
    <w:rsid w:val="00E14918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50">
    <w:name w:val="Заголовок 5 Знак"/>
    <w:basedOn w:val="a1"/>
    <w:link w:val="5"/>
    <w:uiPriority w:val="9"/>
    <w:rsid w:val="00E14918"/>
    <w:rPr>
      <w:rFonts w:asciiTheme="majorHAnsi" w:eastAsiaTheme="majorEastAsia" w:hAnsiTheme="majorHAnsi" w:cstheme="majorBidi"/>
      <w:i/>
      <w:iCs/>
      <w:color w:val="4F81BD" w:themeColor="accent1"/>
    </w:rPr>
  </w:style>
  <w:style w:type="character" w:customStyle="1" w:styleId="60">
    <w:name w:val="Заголовок 6 Знак"/>
    <w:basedOn w:val="a1"/>
    <w:link w:val="6"/>
    <w:uiPriority w:val="9"/>
    <w:rsid w:val="00E14918"/>
    <w:rPr>
      <w:rFonts w:asciiTheme="majorHAnsi" w:eastAsiaTheme="majorEastAsia" w:hAnsiTheme="majorHAnsi" w:cstheme="majorBidi"/>
      <w:color w:val="4F81BD" w:themeColor="accent1"/>
    </w:rPr>
  </w:style>
  <w:style w:type="paragraph" w:styleId="a5">
    <w:name w:val="footnote text"/>
    <w:basedOn w:val="a"/>
    <w:link w:val="a6"/>
    <w:uiPriority w:val="9"/>
    <w:unhideWhenUsed/>
    <w:qFormat/>
    <w:rsid w:val="00E14918"/>
  </w:style>
  <w:style w:type="character" w:customStyle="1" w:styleId="a6">
    <w:name w:val="Текст сноски Знак"/>
    <w:basedOn w:val="a1"/>
    <w:link w:val="a5"/>
    <w:uiPriority w:val="9"/>
    <w:rsid w:val="00E14918"/>
  </w:style>
  <w:style w:type="paragraph" w:styleId="a7">
    <w:name w:val="Title"/>
    <w:basedOn w:val="a"/>
    <w:next w:val="a0"/>
    <w:link w:val="a8"/>
    <w:qFormat/>
    <w:rsid w:val="00E14918"/>
    <w:pPr>
      <w:keepNext/>
      <w:keepLines/>
      <w:spacing w:before="480" w:after="240"/>
      <w:jc w:val="center"/>
    </w:pPr>
    <w:rPr>
      <w:rFonts w:asciiTheme="majorHAnsi" w:eastAsiaTheme="majorEastAsia" w:hAnsiTheme="majorHAnsi" w:cstheme="majorBidi"/>
      <w:b/>
      <w:bCs/>
      <w:color w:val="345A8A" w:themeColor="accent1" w:themeShade="B5"/>
      <w:sz w:val="36"/>
      <w:szCs w:val="36"/>
    </w:rPr>
  </w:style>
  <w:style w:type="character" w:customStyle="1" w:styleId="a8">
    <w:name w:val="Название Знак"/>
    <w:basedOn w:val="a1"/>
    <w:link w:val="a7"/>
    <w:rsid w:val="00E14918"/>
    <w:rPr>
      <w:rFonts w:asciiTheme="majorHAnsi" w:eastAsiaTheme="majorEastAsia" w:hAnsiTheme="majorHAnsi" w:cstheme="majorBidi"/>
      <w:b/>
      <w:bCs/>
      <w:color w:val="345A8A" w:themeColor="accent1" w:themeShade="B5"/>
      <w:sz w:val="36"/>
      <w:szCs w:val="36"/>
    </w:rPr>
  </w:style>
  <w:style w:type="paragraph" w:styleId="a9">
    <w:name w:val="Subtitle"/>
    <w:basedOn w:val="a7"/>
    <w:next w:val="a0"/>
    <w:link w:val="aa"/>
    <w:qFormat/>
    <w:rsid w:val="00E14918"/>
    <w:pPr>
      <w:spacing w:before="240"/>
    </w:pPr>
    <w:rPr>
      <w:sz w:val="30"/>
      <w:szCs w:val="30"/>
    </w:rPr>
  </w:style>
  <w:style w:type="character" w:customStyle="1" w:styleId="aa">
    <w:name w:val="Подзаголовок Знак"/>
    <w:basedOn w:val="a1"/>
    <w:link w:val="a9"/>
    <w:rsid w:val="00E14918"/>
    <w:rPr>
      <w:rFonts w:asciiTheme="majorHAnsi" w:eastAsiaTheme="majorEastAsia" w:hAnsiTheme="majorHAnsi" w:cstheme="majorBidi"/>
      <w:b/>
      <w:bCs/>
      <w:color w:val="345A8A" w:themeColor="accent1" w:themeShade="B5"/>
      <w:sz w:val="30"/>
      <w:szCs w:val="30"/>
    </w:rPr>
  </w:style>
  <w:style w:type="paragraph" w:styleId="ab">
    <w:name w:val="Date"/>
    <w:next w:val="a0"/>
    <w:link w:val="ac"/>
    <w:qFormat/>
    <w:rsid w:val="00E14918"/>
    <w:pPr>
      <w:keepNext/>
      <w:keepLines/>
      <w:jc w:val="center"/>
    </w:pPr>
  </w:style>
  <w:style w:type="character" w:customStyle="1" w:styleId="ac">
    <w:name w:val="Дата Знак"/>
    <w:basedOn w:val="a1"/>
    <w:link w:val="ab"/>
    <w:rsid w:val="00E14918"/>
  </w:style>
  <w:style w:type="paragraph" w:styleId="ad">
    <w:name w:val="Block Text"/>
    <w:basedOn w:val="a0"/>
    <w:next w:val="a0"/>
    <w:uiPriority w:val="9"/>
    <w:unhideWhenUsed/>
    <w:qFormat/>
    <w:rsid w:val="00E14918"/>
    <w:pPr>
      <w:spacing w:before="100" w:after="100"/>
    </w:pPr>
    <w:rPr>
      <w:rFonts w:asciiTheme="majorHAnsi" w:eastAsiaTheme="majorEastAsia" w:hAnsiTheme="majorHAnsi" w:cstheme="majorBidi"/>
      <w:bCs/>
      <w:sz w:val="20"/>
      <w:szCs w:val="20"/>
    </w:rPr>
  </w:style>
  <w:style w:type="paragraph" w:styleId="ae">
    <w:name w:val="Bibliography"/>
    <w:basedOn w:val="a"/>
    <w:qFormat/>
    <w:rsid w:val="00E14918"/>
  </w:style>
  <w:style w:type="paragraph" w:styleId="af">
    <w:name w:val="TOC Heading"/>
    <w:basedOn w:val="1"/>
    <w:next w:val="a0"/>
    <w:uiPriority w:val="39"/>
    <w:unhideWhenUsed/>
    <w:qFormat/>
    <w:rsid w:val="00E14918"/>
    <w:pPr>
      <w:spacing w:before="240" w:line="259" w:lineRule="auto"/>
      <w:outlineLvl w:val="9"/>
    </w:pPr>
    <w:rPr>
      <w:b w:val="0"/>
      <w:bCs w:val="0"/>
      <w:color w:val="365F91" w:themeColor="accent1" w:themeShade="BF"/>
    </w:rPr>
  </w:style>
  <w:style w:type="paragraph" w:styleId="af0">
    <w:name w:val="Normal (Web)"/>
    <w:basedOn w:val="a"/>
    <w:uiPriority w:val="99"/>
    <w:unhideWhenUsed/>
    <w:rsid w:val="00C53131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ru-RU"/>
    </w:rPr>
  </w:style>
  <w:style w:type="paragraph" w:styleId="af1">
    <w:name w:val="Balloon Text"/>
    <w:basedOn w:val="a"/>
    <w:link w:val="af2"/>
    <w:uiPriority w:val="99"/>
    <w:semiHidden/>
    <w:unhideWhenUsed/>
    <w:rsid w:val="00C53131"/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1"/>
    <w:link w:val="af1"/>
    <w:uiPriority w:val="99"/>
    <w:semiHidden/>
    <w:rsid w:val="00C5313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/>
    <w:lsdException w:name="heading 8" w:uiPriority="9"/>
    <w:lsdException w:name="heading 9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9" w:qFormat="1"/>
    <w:lsdException w:name="caption" w:uiPriority="35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Subtitle" w:semiHidden="0" w:uiPriority="0" w:unhideWhenUsed="0" w:qFormat="1"/>
    <w:lsdException w:name="Date" w:uiPriority="0" w:qFormat="1"/>
    <w:lsdException w:name="Block Text" w:uiPriority="9" w:qFormat="1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0" w:qFormat="1"/>
    <w:lsdException w:name="TOC Heading" w:uiPriority="39" w:qFormat="1"/>
  </w:latentStyles>
  <w:style w:type="paragraph" w:default="1" w:styleId="a">
    <w:name w:val="Normal"/>
    <w:qFormat/>
    <w:rsid w:val="00E14918"/>
  </w:style>
  <w:style w:type="paragraph" w:styleId="1">
    <w:name w:val="heading 1"/>
    <w:basedOn w:val="a"/>
    <w:next w:val="a0"/>
    <w:link w:val="10"/>
    <w:uiPriority w:val="9"/>
    <w:qFormat/>
    <w:rsid w:val="00E1491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2">
    <w:name w:val="heading 2"/>
    <w:basedOn w:val="a"/>
    <w:next w:val="a0"/>
    <w:link w:val="20"/>
    <w:uiPriority w:val="9"/>
    <w:unhideWhenUsed/>
    <w:qFormat/>
    <w:rsid w:val="00E1491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32"/>
      <w:szCs w:val="32"/>
    </w:rPr>
  </w:style>
  <w:style w:type="paragraph" w:styleId="3">
    <w:name w:val="heading 3"/>
    <w:basedOn w:val="a"/>
    <w:next w:val="a0"/>
    <w:link w:val="30"/>
    <w:uiPriority w:val="9"/>
    <w:unhideWhenUsed/>
    <w:qFormat/>
    <w:rsid w:val="00E14918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8"/>
      <w:szCs w:val="28"/>
    </w:rPr>
  </w:style>
  <w:style w:type="paragraph" w:styleId="4">
    <w:name w:val="heading 4"/>
    <w:basedOn w:val="a"/>
    <w:next w:val="a0"/>
    <w:link w:val="40"/>
    <w:uiPriority w:val="9"/>
    <w:unhideWhenUsed/>
    <w:qFormat/>
    <w:rsid w:val="00E14918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5">
    <w:name w:val="heading 5"/>
    <w:basedOn w:val="a"/>
    <w:next w:val="a0"/>
    <w:link w:val="50"/>
    <w:uiPriority w:val="9"/>
    <w:unhideWhenUsed/>
    <w:qFormat/>
    <w:rsid w:val="00E14918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i/>
      <w:iCs/>
      <w:color w:val="4F81BD" w:themeColor="accent1"/>
    </w:rPr>
  </w:style>
  <w:style w:type="paragraph" w:styleId="6">
    <w:name w:val="heading 6"/>
    <w:basedOn w:val="a"/>
    <w:next w:val="a0"/>
    <w:link w:val="60"/>
    <w:uiPriority w:val="9"/>
    <w:unhideWhenUsed/>
    <w:qFormat/>
    <w:rsid w:val="00E14918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FirstParagraph">
    <w:name w:val="First Paragraph"/>
    <w:basedOn w:val="a0"/>
    <w:next w:val="a0"/>
    <w:qFormat/>
    <w:rsid w:val="00E14918"/>
  </w:style>
  <w:style w:type="paragraph" w:styleId="a0">
    <w:name w:val="Body Text"/>
    <w:basedOn w:val="a"/>
    <w:link w:val="a4"/>
    <w:qFormat/>
    <w:rsid w:val="00E14918"/>
    <w:pPr>
      <w:spacing w:before="180" w:after="180"/>
    </w:pPr>
  </w:style>
  <w:style w:type="character" w:customStyle="1" w:styleId="a4">
    <w:name w:val="Основной текст Знак"/>
    <w:basedOn w:val="a1"/>
    <w:link w:val="a0"/>
    <w:rsid w:val="00E14918"/>
  </w:style>
  <w:style w:type="paragraph" w:customStyle="1" w:styleId="Compact">
    <w:name w:val="Compact"/>
    <w:basedOn w:val="a0"/>
    <w:qFormat/>
    <w:rsid w:val="00E14918"/>
    <w:pPr>
      <w:spacing w:before="36" w:after="36"/>
    </w:pPr>
  </w:style>
  <w:style w:type="paragraph" w:customStyle="1" w:styleId="Author">
    <w:name w:val="Author"/>
    <w:next w:val="a0"/>
    <w:qFormat/>
    <w:rsid w:val="00E14918"/>
    <w:pPr>
      <w:keepNext/>
      <w:keepLines/>
      <w:jc w:val="center"/>
    </w:pPr>
  </w:style>
  <w:style w:type="paragraph" w:customStyle="1" w:styleId="Abstract">
    <w:name w:val="Abstract"/>
    <w:basedOn w:val="a"/>
    <w:next w:val="a0"/>
    <w:qFormat/>
    <w:rsid w:val="00E14918"/>
    <w:pPr>
      <w:keepNext/>
      <w:keepLines/>
      <w:spacing w:before="300" w:after="300"/>
    </w:pPr>
    <w:rPr>
      <w:sz w:val="20"/>
      <w:szCs w:val="20"/>
    </w:rPr>
  </w:style>
  <w:style w:type="character" w:customStyle="1" w:styleId="10">
    <w:name w:val="Заголовок 1 Знак"/>
    <w:basedOn w:val="a1"/>
    <w:link w:val="1"/>
    <w:uiPriority w:val="9"/>
    <w:rsid w:val="00E14918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20">
    <w:name w:val="Заголовок 2 Знак"/>
    <w:basedOn w:val="a1"/>
    <w:link w:val="2"/>
    <w:uiPriority w:val="9"/>
    <w:rsid w:val="00E14918"/>
    <w:rPr>
      <w:rFonts w:asciiTheme="majorHAnsi" w:eastAsiaTheme="majorEastAsia" w:hAnsiTheme="majorHAnsi" w:cstheme="majorBidi"/>
      <w:b/>
      <w:bCs/>
      <w:color w:val="4F81BD" w:themeColor="accent1"/>
      <w:sz w:val="32"/>
      <w:szCs w:val="32"/>
    </w:rPr>
  </w:style>
  <w:style w:type="character" w:customStyle="1" w:styleId="30">
    <w:name w:val="Заголовок 3 Знак"/>
    <w:basedOn w:val="a1"/>
    <w:link w:val="3"/>
    <w:uiPriority w:val="9"/>
    <w:rsid w:val="00E14918"/>
    <w:rPr>
      <w:rFonts w:asciiTheme="majorHAnsi" w:eastAsiaTheme="majorEastAsia" w:hAnsiTheme="majorHAnsi" w:cstheme="majorBidi"/>
      <w:b/>
      <w:bCs/>
      <w:color w:val="4F81BD" w:themeColor="accent1"/>
      <w:sz w:val="28"/>
      <w:szCs w:val="28"/>
    </w:rPr>
  </w:style>
  <w:style w:type="character" w:customStyle="1" w:styleId="40">
    <w:name w:val="Заголовок 4 Знак"/>
    <w:basedOn w:val="a1"/>
    <w:link w:val="4"/>
    <w:uiPriority w:val="9"/>
    <w:rsid w:val="00E14918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50">
    <w:name w:val="Заголовок 5 Знак"/>
    <w:basedOn w:val="a1"/>
    <w:link w:val="5"/>
    <w:uiPriority w:val="9"/>
    <w:rsid w:val="00E14918"/>
    <w:rPr>
      <w:rFonts w:asciiTheme="majorHAnsi" w:eastAsiaTheme="majorEastAsia" w:hAnsiTheme="majorHAnsi" w:cstheme="majorBidi"/>
      <w:i/>
      <w:iCs/>
      <w:color w:val="4F81BD" w:themeColor="accent1"/>
    </w:rPr>
  </w:style>
  <w:style w:type="character" w:customStyle="1" w:styleId="60">
    <w:name w:val="Заголовок 6 Знак"/>
    <w:basedOn w:val="a1"/>
    <w:link w:val="6"/>
    <w:uiPriority w:val="9"/>
    <w:rsid w:val="00E14918"/>
    <w:rPr>
      <w:rFonts w:asciiTheme="majorHAnsi" w:eastAsiaTheme="majorEastAsia" w:hAnsiTheme="majorHAnsi" w:cstheme="majorBidi"/>
      <w:color w:val="4F81BD" w:themeColor="accent1"/>
    </w:rPr>
  </w:style>
  <w:style w:type="paragraph" w:styleId="a5">
    <w:name w:val="footnote text"/>
    <w:basedOn w:val="a"/>
    <w:link w:val="a6"/>
    <w:uiPriority w:val="9"/>
    <w:unhideWhenUsed/>
    <w:qFormat/>
    <w:rsid w:val="00E14918"/>
  </w:style>
  <w:style w:type="character" w:customStyle="1" w:styleId="a6">
    <w:name w:val="Текст сноски Знак"/>
    <w:basedOn w:val="a1"/>
    <w:link w:val="a5"/>
    <w:uiPriority w:val="9"/>
    <w:rsid w:val="00E14918"/>
  </w:style>
  <w:style w:type="paragraph" w:styleId="a7">
    <w:name w:val="Title"/>
    <w:basedOn w:val="a"/>
    <w:next w:val="a0"/>
    <w:link w:val="a8"/>
    <w:qFormat/>
    <w:rsid w:val="00E14918"/>
    <w:pPr>
      <w:keepNext/>
      <w:keepLines/>
      <w:spacing w:before="480" w:after="240"/>
      <w:jc w:val="center"/>
    </w:pPr>
    <w:rPr>
      <w:rFonts w:asciiTheme="majorHAnsi" w:eastAsiaTheme="majorEastAsia" w:hAnsiTheme="majorHAnsi" w:cstheme="majorBidi"/>
      <w:b/>
      <w:bCs/>
      <w:color w:val="345A8A" w:themeColor="accent1" w:themeShade="B5"/>
      <w:sz w:val="36"/>
      <w:szCs w:val="36"/>
    </w:rPr>
  </w:style>
  <w:style w:type="character" w:customStyle="1" w:styleId="a8">
    <w:name w:val="Название Знак"/>
    <w:basedOn w:val="a1"/>
    <w:link w:val="a7"/>
    <w:rsid w:val="00E14918"/>
    <w:rPr>
      <w:rFonts w:asciiTheme="majorHAnsi" w:eastAsiaTheme="majorEastAsia" w:hAnsiTheme="majorHAnsi" w:cstheme="majorBidi"/>
      <w:b/>
      <w:bCs/>
      <w:color w:val="345A8A" w:themeColor="accent1" w:themeShade="B5"/>
      <w:sz w:val="36"/>
      <w:szCs w:val="36"/>
    </w:rPr>
  </w:style>
  <w:style w:type="paragraph" w:styleId="a9">
    <w:name w:val="Subtitle"/>
    <w:basedOn w:val="a7"/>
    <w:next w:val="a0"/>
    <w:link w:val="aa"/>
    <w:qFormat/>
    <w:rsid w:val="00E14918"/>
    <w:pPr>
      <w:spacing w:before="240"/>
    </w:pPr>
    <w:rPr>
      <w:sz w:val="30"/>
      <w:szCs w:val="30"/>
    </w:rPr>
  </w:style>
  <w:style w:type="character" w:customStyle="1" w:styleId="aa">
    <w:name w:val="Подзаголовок Знак"/>
    <w:basedOn w:val="a1"/>
    <w:link w:val="a9"/>
    <w:rsid w:val="00E14918"/>
    <w:rPr>
      <w:rFonts w:asciiTheme="majorHAnsi" w:eastAsiaTheme="majorEastAsia" w:hAnsiTheme="majorHAnsi" w:cstheme="majorBidi"/>
      <w:b/>
      <w:bCs/>
      <w:color w:val="345A8A" w:themeColor="accent1" w:themeShade="B5"/>
      <w:sz w:val="30"/>
      <w:szCs w:val="30"/>
    </w:rPr>
  </w:style>
  <w:style w:type="paragraph" w:styleId="ab">
    <w:name w:val="Date"/>
    <w:next w:val="a0"/>
    <w:link w:val="ac"/>
    <w:qFormat/>
    <w:rsid w:val="00E14918"/>
    <w:pPr>
      <w:keepNext/>
      <w:keepLines/>
      <w:jc w:val="center"/>
    </w:pPr>
  </w:style>
  <w:style w:type="character" w:customStyle="1" w:styleId="ac">
    <w:name w:val="Дата Знак"/>
    <w:basedOn w:val="a1"/>
    <w:link w:val="ab"/>
    <w:rsid w:val="00E14918"/>
  </w:style>
  <w:style w:type="paragraph" w:styleId="ad">
    <w:name w:val="Block Text"/>
    <w:basedOn w:val="a0"/>
    <w:next w:val="a0"/>
    <w:uiPriority w:val="9"/>
    <w:unhideWhenUsed/>
    <w:qFormat/>
    <w:rsid w:val="00E14918"/>
    <w:pPr>
      <w:spacing w:before="100" w:after="100"/>
    </w:pPr>
    <w:rPr>
      <w:rFonts w:asciiTheme="majorHAnsi" w:eastAsiaTheme="majorEastAsia" w:hAnsiTheme="majorHAnsi" w:cstheme="majorBidi"/>
      <w:bCs/>
      <w:sz w:val="20"/>
      <w:szCs w:val="20"/>
    </w:rPr>
  </w:style>
  <w:style w:type="paragraph" w:styleId="ae">
    <w:name w:val="Bibliography"/>
    <w:basedOn w:val="a"/>
    <w:qFormat/>
    <w:rsid w:val="00E14918"/>
  </w:style>
  <w:style w:type="paragraph" w:styleId="af">
    <w:name w:val="TOC Heading"/>
    <w:basedOn w:val="1"/>
    <w:next w:val="a0"/>
    <w:uiPriority w:val="39"/>
    <w:unhideWhenUsed/>
    <w:qFormat/>
    <w:rsid w:val="00E14918"/>
    <w:pPr>
      <w:spacing w:before="240" w:line="259" w:lineRule="auto"/>
      <w:outlineLvl w:val="9"/>
    </w:pPr>
    <w:rPr>
      <w:b w:val="0"/>
      <w:bCs w:val="0"/>
      <w:color w:val="365F91" w:themeColor="accent1" w:themeShade="BF"/>
    </w:rPr>
  </w:style>
  <w:style w:type="paragraph" w:styleId="af0">
    <w:name w:val="Normal (Web)"/>
    <w:basedOn w:val="a"/>
    <w:uiPriority w:val="99"/>
    <w:unhideWhenUsed/>
    <w:rsid w:val="00C53131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ru-RU"/>
    </w:rPr>
  </w:style>
  <w:style w:type="paragraph" w:styleId="af1">
    <w:name w:val="Balloon Text"/>
    <w:basedOn w:val="a"/>
    <w:link w:val="af2"/>
    <w:uiPriority w:val="99"/>
    <w:semiHidden/>
    <w:unhideWhenUsed/>
    <w:rsid w:val="00C53131"/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1"/>
    <w:link w:val="af1"/>
    <w:uiPriority w:val="99"/>
    <w:semiHidden/>
    <w:rsid w:val="00C5313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551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390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74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</TotalTime>
  <Pages>1</Pages>
  <Words>1277</Words>
  <Characters>7281</Characters>
  <Application>Microsoft Office Word</Application>
  <DocSecurity>0</DocSecurity>
  <Lines>60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</cp:revision>
  <dcterms:created xsi:type="dcterms:W3CDTF">2023-04-11T08:18:00Z</dcterms:created>
  <dcterms:modified xsi:type="dcterms:W3CDTF">2023-04-11T13:04:00Z</dcterms:modified>
</cp:coreProperties>
</file>