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1392"/>
        <w:gridCol w:w="2048"/>
        <w:gridCol w:w="3520"/>
        <w:gridCol w:w="1374"/>
      </w:tblGrid>
      <w:tr w:rsidR="005C5C2D" w:rsidTr="00150859">
        <w:trPr>
          <w:trHeight w:val="680"/>
        </w:trPr>
        <w:tc>
          <w:tcPr>
            <w:tcW w:w="10134" w:type="dxa"/>
            <w:gridSpan w:val="5"/>
          </w:tcPr>
          <w:p w:rsidR="005C5C2D" w:rsidRPr="005C5C2D" w:rsidRDefault="005C5C2D" w:rsidP="00150859">
            <w:pPr>
              <w:pStyle w:val="TableParagraph"/>
              <w:spacing w:before="53" w:line="261" w:lineRule="auto"/>
              <w:ind w:left="8691" w:right="21" w:firstLine="507"/>
              <w:jc w:val="right"/>
              <w:rPr>
                <w:rFonts w:ascii="Calibri" w:hAnsi="Calibri"/>
                <w:sz w:val="12"/>
                <w:lang w:val="ru-RU"/>
              </w:rPr>
            </w:pPr>
            <w:r w:rsidRPr="005C5C2D">
              <w:rPr>
                <w:rFonts w:ascii="Calibri" w:hAnsi="Calibri"/>
                <w:sz w:val="12"/>
                <w:lang w:val="ru-RU"/>
              </w:rPr>
              <w:t>Приложение</w:t>
            </w:r>
            <w:r w:rsidRPr="005C5C2D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№</w:t>
            </w:r>
            <w:r w:rsidRPr="005C5C2D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4</w:t>
            </w:r>
            <w:r w:rsidRPr="005C5C2D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к приказу</w:t>
            </w:r>
            <w:r w:rsidRPr="005C5C2D">
              <w:rPr>
                <w:rFonts w:ascii="Calibri" w:hAnsi="Calibri"/>
                <w:spacing w:val="-1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Минобрнауки</w:t>
            </w:r>
            <w:r w:rsidRPr="005C5C2D">
              <w:rPr>
                <w:rFonts w:ascii="Calibri" w:hAnsi="Calibri"/>
                <w:spacing w:val="-1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pacing w:val="-5"/>
                <w:sz w:val="12"/>
                <w:lang w:val="ru-RU"/>
              </w:rPr>
              <w:t>РД</w:t>
            </w:r>
          </w:p>
          <w:p w:rsidR="005C5C2D" w:rsidRDefault="005C5C2D" w:rsidP="00150859">
            <w:pPr>
              <w:pStyle w:val="TableParagraph"/>
              <w:tabs>
                <w:tab w:val="left" w:pos="693"/>
                <w:tab w:val="left" w:pos="1782"/>
              </w:tabs>
              <w:spacing w:before="1"/>
              <w:ind w:right="-15"/>
              <w:jc w:val="right"/>
              <w:rPr>
                <w:sz w:val="12"/>
              </w:rPr>
            </w:pPr>
            <w:r w:rsidRPr="005C5C2D">
              <w:rPr>
                <w:rFonts w:ascii="Calibri" w:hAnsi="Calibri"/>
                <w:sz w:val="12"/>
                <w:lang w:val="ru-RU"/>
              </w:rPr>
              <w:t>От</w:t>
            </w:r>
            <w:r w:rsidRPr="005C5C2D">
              <w:rPr>
                <w:rFonts w:ascii="Calibri" w:hAnsi="Calibri"/>
                <w:spacing w:val="-1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«</w:t>
            </w:r>
            <w:r w:rsidRPr="005C5C2D">
              <w:rPr>
                <w:spacing w:val="73"/>
                <w:w w:val="150"/>
                <w:sz w:val="12"/>
                <w:u w:val="single"/>
                <w:lang w:val="ru-RU"/>
              </w:rPr>
              <w:t xml:space="preserve"> </w:t>
            </w:r>
            <w:r w:rsidRPr="005C5C2D">
              <w:rPr>
                <w:rFonts w:ascii="Calibri" w:hAnsi="Calibri"/>
                <w:spacing w:val="-10"/>
                <w:sz w:val="12"/>
                <w:lang w:val="ru-RU"/>
              </w:rPr>
              <w:t>»</w:t>
            </w:r>
            <w:r w:rsidRPr="005C5C2D">
              <w:rPr>
                <w:sz w:val="12"/>
                <w:u w:val="single"/>
                <w:lang w:val="ru-RU"/>
              </w:rPr>
              <w:tab/>
            </w:r>
            <w:r w:rsidRPr="005C5C2D">
              <w:rPr>
                <w:rFonts w:ascii="Calibri" w:hAnsi="Calibri"/>
                <w:sz w:val="12"/>
                <w:lang w:val="ru-RU"/>
              </w:rPr>
              <w:t>2026г.</w:t>
            </w:r>
            <w:r w:rsidRPr="005C5C2D">
              <w:rPr>
                <w:rFonts w:ascii="Calibri" w:hAnsi="Calibri"/>
                <w:spacing w:val="-5"/>
                <w:sz w:val="12"/>
                <w:lang w:val="ru-RU"/>
              </w:rPr>
              <w:t xml:space="preserve"> </w:t>
            </w:r>
            <w:r>
              <w:rPr>
                <w:rFonts w:ascii="Calibri" w:hAnsi="Calibri"/>
                <w:spacing w:val="-10"/>
                <w:sz w:val="12"/>
              </w:rPr>
              <w:t>№</w:t>
            </w:r>
            <w:r>
              <w:rPr>
                <w:sz w:val="12"/>
                <w:u w:val="single"/>
              </w:rPr>
              <w:tab/>
            </w:r>
          </w:p>
        </w:tc>
      </w:tr>
      <w:tr w:rsidR="005C5C2D" w:rsidTr="00150859">
        <w:trPr>
          <w:trHeight w:val="488"/>
        </w:trPr>
        <w:tc>
          <w:tcPr>
            <w:tcW w:w="10134" w:type="dxa"/>
            <w:gridSpan w:val="5"/>
          </w:tcPr>
          <w:p w:rsidR="005C5C2D" w:rsidRPr="005C5C2D" w:rsidRDefault="005C5C2D" w:rsidP="00150859">
            <w:pPr>
              <w:pStyle w:val="TableParagraph"/>
              <w:spacing w:before="9"/>
              <w:ind w:left="16" w:right="3"/>
              <w:jc w:val="center"/>
              <w:rPr>
                <w:rFonts w:ascii="Calibri" w:hAnsi="Calibri"/>
                <w:sz w:val="12"/>
                <w:lang w:val="ru-RU"/>
              </w:rPr>
            </w:pP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>Информация</w:t>
            </w:r>
          </w:p>
          <w:p w:rsidR="005C5C2D" w:rsidRPr="005C5C2D" w:rsidRDefault="005C5C2D" w:rsidP="00150859">
            <w:pPr>
              <w:pStyle w:val="TableParagraph"/>
              <w:spacing w:line="160" w:lineRule="atLeast"/>
              <w:ind w:left="16"/>
              <w:jc w:val="center"/>
              <w:rPr>
                <w:rFonts w:ascii="Calibri" w:hAnsi="Calibri"/>
                <w:sz w:val="12"/>
                <w:lang w:val="ru-RU"/>
              </w:rPr>
            </w:pPr>
            <w:r w:rsidRPr="005C5C2D">
              <w:rPr>
                <w:rFonts w:ascii="Calibri" w:hAnsi="Calibri"/>
                <w:sz w:val="12"/>
                <w:lang w:val="ru-RU"/>
              </w:rPr>
              <w:t>о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проведение</w:t>
            </w:r>
            <w:r w:rsidRPr="005C5C2D">
              <w:rPr>
                <w:rFonts w:ascii="Calibri" w:hAnsi="Calibri"/>
                <w:spacing w:val="-3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профилактических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мероприятий</w:t>
            </w:r>
            <w:r w:rsidRPr="005C5C2D">
              <w:rPr>
                <w:rFonts w:ascii="Calibri" w:hAnsi="Calibri"/>
                <w:spacing w:val="-3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в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трудовых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коллективах,</w:t>
            </w:r>
            <w:r w:rsidRPr="005C5C2D">
              <w:rPr>
                <w:rFonts w:ascii="Calibri" w:hAnsi="Calibri"/>
                <w:spacing w:val="-3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в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том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числе</w:t>
            </w:r>
            <w:r w:rsidRPr="005C5C2D">
              <w:rPr>
                <w:rFonts w:ascii="Calibri" w:hAnsi="Calibri"/>
                <w:spacing w:val="-3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с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привлечением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представителей</w:t>
            </w:r>
            <w:r w:rsidRPr="005C5C2D">
              <w:rPr>
                <w:rFonts w:ascii="Calibri" w:hAnsi="Calibri"/>
                <w:spacing w:val="-3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официального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духовенства,</w:t>
            </w:r>
            <w:r w:rsidRPr="005C5C2D">
              <w:rPr>
                <w:rFonts w:ascii="Calibri" w:hAnsi="Calibri"/>
                <w:spacing w:val="23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лидеров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общественного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мнения,</w:t>
            </w:r>
            <w:r w:rsidRPr="005C5C2D">
              <w:rPr>
                <w:rFonts w:ascii="Calibri" w:hAnsi="Calibri"/>
                <w:spacing w:val="23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в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том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числе</w:t>
            </w:r>
            <w:r w:rsidRPr="005C5C2D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известных</w:t>
            </w:r>
            <w:r w:rsidRPr="005C5C2D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спортсменов</w:t>
            </w:r>
          </w:p>
        </w:tc>
      </w:tr>
      <w:tr w:rsidR="005C5C2D" w:rsidTr="00150859">
        <w:trPr>
          <w:trHeight w:val="1704"/>
        </w:trPr>
        <w:tc>
          <w:tcPr>
            <w:tcW w:w="1800" w:type="dxa"/>
          </w:tcPr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spacing w:before="87"/>
              <w:rPr>
                <w:sz w:val="12"/>
                <w:lang w:val="ru-RU"/>
              </w:rPr>
            </w:pPr>
          </w:p>
          <w:p w:rsidR="005C5C2D" w:rsidRDefault="005C5C2D" w:rsidP="00150859">
            <w:pPr>
              <w:pStyle w:val="TableParagraph"/>
              <w:ind w:left="128"/>
              <w:rPr>
                <w:rFonts w:ascii="Calibri" w:hAnsi="Calibri"/>
                <w:sz w:val="12"/>
              </w:rPr>
            </w:pPr>
            <w:proofErr w:type="spellStart"/>
            <w:r>
              <w:rPr>
                <w:rFonts w:ascii="Calibri" w:hAnsi="Calibri"/>
                <w:sz w:val="12"/>
              </w:rPr>
              <w:t>Наименование</w:t>
            </w:r>
            <w:proofErr w:type="spellEnd"/>
            <w:r>
              <w:rPr>
                <w:rFonts w:ascii="Calibri" w:hAnsi="Calibri"/>
                <w:spacing w:val="26"/>
                <w:sz w:val="12"/>
              </w:rPr>
              <w:t xml:space="preserve"> </w:t>
            </w:r>
            <w:r>
              <w:rPr>
                <w:rFonts w:ascii="Calibri" w:hAnsi="Calibri"/>
                <w:spacing w:val="-2"/>
                <w:sz w:val="12"/>
              </w:rPr>
              <w:t>МУО/СПО/ОО</w:t>
            </w:r>
          </w:p>
        </w:tc>
        <w:tc>
          <w:tcPr>
            <w:tcW w:w="1392" w:type="dxa"/>
          </w:tcPr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spacing w:before="123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spacing w:line="261" w:lineRule="auto"/>
              <w:ind w:left="51" w:right="37"/>
              <w:jc w:val="center"/>
              <w:rPr>
                <w:rFonts w:ascii="Calibri" w:hAnsi="Calibri"/>
                <w:sz w:val="12"/>
                <w:lang w:val="ru-RU"/>
              </w:rPr>
            </w:pP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>Наименование</w:t>
            </w:r>
            <w:r w:rsidRPr="005C5C2D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>профилактических</w:t>
            </w:r>
            <w:r w:rsidRPr="005C5C2D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мероприятий</w:t>
            </w:r>
            <w:r w:rsidRPr="005C5C2D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в</w:t>
            </w:r>
            <w:r w:rsidRPr="005C5C2D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трудовых</w:t>
            </w:r>
            <w:r w:rsidRPr="005C5C2D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>коллективах</w:t>
            </w:r>
          </w:p>
        </w:tc>
        <w:tc>
          <w:tcPr>
            <w:tcW w:w="2048" w:type="dxa"/>
          </w:tcPr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spacing w:before="65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ind w:left="15" w:right="3"/>
              <w:jc w:val="center"/>
              <w:rPr>
                <w:rFonts w:ascii="Calibri" w:hAnsi="Calibri"/>
                <w:sz w:val="12"/>
                <w:lang w:val="ru-RU"/>
              </w:rPr>
            </w:pPr>
            <w:r w:rsidRPr="005C5C2D">
              <w:rPr>
                <w:rFonts w:ascii="Calibri" w:hAnsi="Calibri"/>
                <w:spacing w:val="-2"/>
                <w:sz w:val="12"/>
                <w:lang w:val="ru-RU"/>
              </w:rPr>
              <w:t>Количество</w:t>
            </w:r>
          </w:p>
          <w:p w:rsidR="005C5C2D" w:rsidRPr="005C5C2D" w:rsidRDefault="005C5C2D" w:rsidP="00150859">
            <w:pPr>
              <w:pStyle w:val="TableParagraph"/>
              <w:spacing w:before="13" w:line="261" w:lineRule="auto"/>
              <w:ind w:left="15"/>
              <w:jc w:val="center"/>
              <w:rPr>
                <w:rFonts w:ascii="Calibri" w:hAnsi="Calibri"/>
                <w:sz w:val="12"/>
                <w:lang w:val="ru-RU"/>
              </w:rPr>
            </w:pPr>
            <w:r w:rsidRPr="005C5C2D">
              <w:rPr>
                <w:rFonts w:ascii="Calibri" w:hAnsi="Calibri"/>
                <w:sz w:val="12"/>
                <w:lang w:val="ru-RU"/>
              </w:rPr>
              <w:t>педагогов</w:t>
            </w:r>
            <w:r w:rsidRPr="005C5C2D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и</w:t>
            </w:r>
            <w:r w:rsidRPr="005C5C2D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proofErr w:type="gramStart"/>
            <w:r w:rsidRPr="005C5C2D">
              <w:rPr>
                <w:rFonts w:ascii="Calibri" w:hAnsi="Calibri"/>
                <w:sz w:val="12"/>
                <w:lang w:val="ru-RU"/>
              </w:rPr>
              <w:t>персонала</w:t>
            </w:r>
            <w:proofErr w:type="gramEnd"/>
            <w:r w:rsidRPr="005C5C2D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принявших</w:t>
            </w:r>
            <w:r w:rsidRPr="005C5C2D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участие в мероприятиях</w:t>
            </w:r>
          </w:p>
        </w:tc>
        <w:tc>
          <w:tcPr>
            <w:tcW w:w="3520" w:type="dxa"/>
          </w:tcPr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spacing w:before="101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spacing w:line="261" w:lineRule="auto"/>
              <w:ind w:left="43" w:right="26" w:hanging="1"/>
              <w:jc w:val="center"/>
              <w:rPr>
                <w:rFonts w:ascii="Calibri" w:hAnsi="Calibri"/>
                <w:sz w:val="12"/>
                <w:lang w:val="ru-RU"/>
              </w:rPr>
            </w:pPr>
            <w:r w:rsidRPr="005C5C2D">
              <w:rPr>
                <w:rFonts w:ascii="Calibri" w:hAnsi="Calibri"/>
                <w:sz w:val="12"/>
                <w:lang w:val="ru-RU"/>
              </w:rPr>
              <w:t>Количество и сведения о</w:t>
            </w:r>
            <w:r w:rsidRPr="005C5C2D">
              <w:rPr>
                <w:rFonts w:ascii="Calibri" w:hAnsi="Calibri"/>
                <w:spacing w:val="36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приглашенных (лидеры общественного</w:t>
            </w:r>
            <w:r w:rsidRPr="005C5C2D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мнения; общественные деятели; представители традиционных</w:t>
            </w:r>
            <w:r w:rsidRPr="005C5C2D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религиозных</w:t>
            </w:r>
            <w:r w:rsidRPr="005C5C2D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конфессий,</w:t>
            </w:r>
            <w:r w:rsidRPr="005C5C2D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представители</w:t>
            </w:r>
            <w:r w:rsidRPr="005C5C2D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Министерства</w:t>
            </w:r>
            <w:r w:rsidRPr="005C5C2D">
              <w:rPr>
                <w:rFonts w:ascii="Calibri" w:hAnsi="Calibri"/>
                <w:spacing w:val="-7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внутренних</w:t>
            </w:r>
            <w:r w:rsidRPr="005C5C2D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дел по Республике Дагестан, Прокуратуры Республики Дагестан,</w:t>
            </w:r>
            <w:r w:rsidRPr="005C5C2D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следственного управления Следственного комитета Российской</w:t>
            </w:r>
            <w:r w:rsidRPr="005C5C2D">
              <w:rPr>
                <w:rFonts w:ascii="Calibri" w:hAnsi="Calibri"/>
                <w:spacing w:val="40"/>
                <w:sz w:val="12"/>
                <w:lang w:val="ru-RU"/>
              </w:rPr>
              <w:t xml:space="preserve"> </w:t>
            </w:r>
            <w:r w:rsidRPr="005C5C2D">
              <w:rPr>
                <w:rFonts w:ascii="Calibri" w:hAnsi="Calibri"/>
                <w:sz w:val="12"/>
                <w:lang w:val="ru-RU"/>
              </w:rPr>
              <w:t>Федерации по Республике Дагестан</w:t>
            </w:r>
            <w:proofErr w:type="gramStart"/>
            <w:r w:rsidRPr="005C5C2D">
              <w:rPr>
                <w:rFonts w:ascii="Calibri" w:hAnsi="Calibri"/>
                <w:sz w:val="12"/>
                <w:lang w:val="ru-RU"/>
              </w:rPr>
              <w:t xml:space="preserve"> )</w:t>
            </w:r>
            <w:proofErr w:type="gramEnd"/>
          </w:p>
        </w:tc>
        <w:tc>
          <w:tcPr>
            <w:tcW w:w="1374" w:type="dxa"/>
          </w:tcPr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rPr>
                <w:sz w:val="12"/>
                <w:lang w:val="ru-RU"/>
              </w:rPr>
            </w:pPr>
          </w:p>
          <w:p w:rsidR="005C5C2D" w:rsidRPr="005C5C2D" w:rsidRDefault="005C5C2D" w:rsidP="00150859">
            <w:pPr>
              <w:pStyle w:val="TableParagraph"/>
              <w:spacing w:before="87"/>
              <w:rPr>
                <w:sz w:val="12"/>
                <w:lang w:val="ru-RU"/>
              </w:rPr>
            </w:pPr>
          </w:p>
          <w:p w:rsidR="005C5C2D" w:rsidRDefault="005C5C2D" w:rsidP="00150859">
            <w:pPr>
              <w:pStyle w:val="TableParagraph"/>
              <w:ind w:left="72"/>
              <w:rPr>
                <w:rFonts w:ascii="Calibri" w:hAnsi="Calibri"/>
                <w:sz w:val="12"/>
              </w:rPr>
            </w:pPr>
            <w:proofErr w:type="spellStart"/>
            <w:r>
              <w:rPr>
                <w:rFonts w:ascii="Calibri" w:hAnsi="Calibri"/>
                <w:sz w:val="12"/>
              </w:rPr>
              <w:t>Ссылка</w:t>
            </w:r>
            <w:proofErr w:type="spellEnd"/>
            <w:r>
              <w:rPr>
                <w:rFonts w:ascii="Calibri" w:hAnsi="Calibri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z w:val="12"/>
              </w:rPr>
              <w:t>на</w:t>
            </w:r>
            <w:proofErr w:type="spellEnd"/>
            <w:r>
              <w:rPr>
                <w:rFonts w:ascii="Calibri" w:hAnsi="Calibri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2"/>
                <w:sz w:val="12"/>
              </w:rPr>
              <w:t>мероприятие</w:t>
            </w:r>
            <w:proofErr w:type="spellEnd"/>
          </w:p>
        </w:tc>
      </w:tr>
    </w:tbl>
    <w:p w:rsidR="00811C0C" w:rsidRDefault="00811C0C">
      <w:bookmarkStart w:id="0" w:name="_GoBack"/>
      <w:bookmarkEnd w:id="0"/>
    </w:p>
    <w:sectPr w:rsidR="00811C0C" w:rsidSect="005C5C2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C2D"/>
    <w:rsid w:val="005C5C2D"/>
    <w:rsid w:val="0081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5C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5C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C5C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C5C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C5C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C5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РУО</dc:creator>
  <cp:lastModifiedBy>РУО</cp:lastModifiedBy>
  <cp:revision>1</cp:revision>
  <dcterms:created xsi:type="dcterms:W3CDTF">2026-02-19T12:43:00Z</dcterms:created>
  <dcterms:modified xsi:type="dcterms:W3CDTF">2026-02-19T12:43:00Z</dcterms:modified>
</cp:coreProperties>
</file>