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F078FD" w:rsidRPr="00F078FD" w14:paraId="515607E8" w14:textId="77777777" w:rsidTr="006B1AE3">
        <w:tc>
          <w:tcPr>
            <w:tcW w:w="4077" w:type="dxa"/>
          </w:tcPr>
          <w:p w14:paraId="259AFA2B" w14:textId="77777777" w:rsidR="00F078FD" w:rsidRPr="00F078FD" w:rsidRDefault="00F078FD" w:rsidP="00F078FD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94" w:type="dxa"/>
          </w:tcPr>
          <w:p w14:paraId="457C118C" w14:textId="265D125E" w:rsidR="00F078FD" w:rsidRPr="00F078FD" w:rsidRDefault="00F078FD" w:rsidP="00F078FD">
            <w:pPr>
              <w:shd w:val="clear" w:color="auto" w:fill="FFFFFF"/>
              <w:spacing w:line="276" w:lineRule="auto"/>
              <w:ind w:left="720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F078FD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  <w:p w14:paraId="43B9FE1A" w14:textId="77777777" w:rsidR="00F078FD" w:rsidRPr="00F078FD" w:rsidRDefault="00F078FD" w:rsidP="00F078FD">
            <w:pPr>
              <w:shd w:val="clear" w:color="auto" w:fill="FFFFFF"/>
              <w:spacing w:line="276" w:lineRule="auto"/>
              <w:ind w:left="72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078FD">
              <w:rPr>
                <w:rFonts w:ascii="Times New Roman" w:hAnsi="Times New Roman"/>
                <w:sz w:val="28"/>
                <w:szCs w:val="28"/>
              </w:rPr>
              <w:t>к Положению о проведении Всероссийского фестиваля робототехники «СТРИЖ»</w:t>
            </w:r>
          </w:p>
        </w:tc>
      </w:tr>
    </w:tbl>
    <w:p w14:paraId="70CEAFDE" w14:textId="139065B8" w:rsidR="00E6505A" w:rsidRPr="00236ECE" w:rsidRDefault="00E6505A" w:rsidP="002539CE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C831BE2" w14:textId="539F292E" w:rsidR="002539CE" w:rsidRPr="00236ECE" w:rsidRDefault="00871F21" w:rsidP="00236ECE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6ECE">
        <w:rPr>
          <w:rFonts w:ascii="Times New Roman" w:hAnsi="Times New Roman" w:cs="Times New Roman"/>
          <w:bCs/>
          <w:sz w:val="28"/>
          <w:szCs w:val="28"/>
        </w:rPr>
        <w:t>Регламент «Технический симулятор»</w:t>
      </w:r>
    </w:p>
    <w:p w14:paraId="18DD3CAF" w14:textId="77777777" w:rsidR="00113C92" w:rsidRPr="00236ECE" w:rsidRDefault="00113C92" w:rsidP="00474A8A">
      <w:pPr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236ECE">
        <w:rPr>
          <w:rFonts w:ascii="Times New Roman" w:hAnsi="Times New Roman" w:cs="Times New Roman"/>
          <w:bCs/>
          <w:sz w:val="28"/>
          <w:szCs w:val="28"/>
        </w:rPr>
        <w:t>Инструктаж и техника безопасности</w:t>
      </w:r>
    </w:p>
    <w:p w14:paraId="7A6DB334" w14:textId="482B9802" w:rsidR="00113C92" w:rsidRPr="00236ECE" w:rsidRDefault="00113C92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>Участники должны соблюдать требования настоящего Регламента;</w:t>
      </w:r>
    </w:p>
    <w:p w14:paraId="5D80C37B" w14:textId="37488E1C" w:rsidR="00113C92" w:rsidRPr="00236ECE" w:rsidRDefault="00113C92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>Участникам необходимо выполнять все указания представителя организатора мероприятия ответственного за проведение дисциплины;</w:t>
      </w:r>
    </w:p>
    <w:p w14:paraId="2FD82D9C" w14:textId="2A382922" w:rsidR="00113C92" w:rsidRPr="00236ECE" w:rsidRDefault="00113C92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>Участник обязан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135A910B" w14:textId="1E534ED3" w:rsidR="00113C92" w:rsidRPr="00236ECE" w:rsidRDefault="00113C92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>Участник обязан поддерживать порядок и чистоту на площадке проведения дисциплины;</w:t>
      </w:r>
    </w:p>
    <w:p w14:paraId="147AFE88" w14:textId="51DC4451" w:rsidR="00113C92" w:rsidRPr="00236ECE" w:rsidRDefault="00113C92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>Участник обязан располагать оборудование, исключая возможность его скатывания и падения;</w:t>
      </w:r>
    </w:p>
    <w:p w14:paraId="23CD5FB4" w14:textId="0D85EBC1" w:rsidR="00113C92" w:rsidRPr="00236ECE" w:rsidRDefault="00113C92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>В случае использования собственного оборудования участник обязан обеспечить его исправность.</w:t>
      </w:r>
    </w:p>
    <w:p w14:paraId="6C6B899C" w14:textId="040A8CEF" w:rsidR="00871F21" w:rsidRPr="00236ECE" w:rsidRDefault="00871F21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6ECE">
        <w:rPr>
          <w:rFonts w:ascii="Times New Roman" w:hAnsi="Times New Roman" w:cs="Times New Roman"/>
          <w:bCs/>
          <w:sz w:val="28"/>
          <w:szCs w:val="28"/>
        </w:rPr>
        <w:t>Порядок проведения соревнований в рамках дисциплины</w:t>
      </w:r>
    </w:p>
    <w:p w14:paraId="07C66D47" w14:textId="1A37BDD2" w:rsidR="00EB061D" w:rsidRPr="00236ECE" w:rsidRDefault="00EB061D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 xml:space="preserve">Для участников по всем номинациям предусмотрен отборочный этап. Отборочный этап проводится в период с 10 по 28 марта 2025 года в дистанционном формате. Для участия в отборочном этапе участникам по номинации «Технический симулятор» необходимо при подаче заявки предоставить видеозапись выполнения отборочного задания – прохождение любой трассы в любом доступном симуляторе. Длительность видеоролика не должна превышать 5 минут. Ролик может быть размещен как в облачном сервисе с возможностью воспроизведения без скачивания, так и в социальных сетях или видео-хостингах в открытом доступе. Команды, предоставившие лучшие решения задания по итогам экспертизы присланных </w:t>
      </w:r>
      <w:r w:rsidRPr="00236ECE">
        <w:rPr>
          <w:rFonts w:ascii="Times New Roman" w:hAnsi="Times New Roman" w:cs="Times New Roman"/>
          <w:sz w:val="28"/>
          <w:szCs w:val="28"/>
        </w:rPr>
        <w:lastRenderedPageBreak/>
        <w:t>материалов, будут приглашены для участия в очных соревнованиях Фестиваля.</w:t>
      </w:r>
    </w:p>
    <w:p w14:paraId="4082E949" w14:textId="7BEE808C" w:rsidR="00871F21" w:rsidRPr="00236ECE" w:rsidRDefault="00871F21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 xml:space="preserve">Соревнования в техническом симуляторе проводятся по системе четыре из восьми – система, при которой участник соревнований, проигравший гонку, выбывает из дальнейшего участия в соревнованиях. </w:t>
      </w:r>
    </w:p>
    <w:p w14:paraId="79FF9938" w14:textId="39DD227E" w:rsidR="00871F21" w:rsidRPr="00236ECE" w:rsidRDefault="00871F21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>Соревнования в техническом симуляторе состоят из тренировочного вылета, квалификационного (квалификации),</w:t>
      </w:r>
      <w:r w:rsidR="00D3321E" w:rsidRPr="00236ECE">
        <w:rPr>
          <w:rFonts w:ascii="Times New Roman" w:hAnsi="Times New Roman" w:cs="Times New Roman"/>
          <w:sz w:val="28"/>
          <w:szCs w:val="28"/>
        </w:rPr>
        <w:t xml:space="preserve"> группового</w:t>
      </w:r>
      <w:r w:rsidRPr="00236ECE">
        <w:rPr>
          <w:rFonts w:ascii="Times New Roman" w:hAnsi="Times New Roman" w:cs="Times New Roman"/>
          <w:sz w:val="28"/>
          <w:szCs w:val="28"/>
        </w:rPr>
        <w:t xml:space="preserve"> и финального этапов.  </w:t>
      </w:r>
    </w:p>
    <w:p w14:paraId="5BB5A36F" w14:textId="4B4BE3C3" w:rsidR="00871F21" w:rsidRPr="00236ECE" w:rsidRDefault="00871F21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>Участникам соревнований в техническом симуляторе предоставляется один тренировочный вылет (знакомство с виртуальной воздушной спортивной трассой), который осуществляется в составе группы до 16 человек.</w:t>
      </w:r>
    </w:p>
    <w:p w14:paraId="5E70E004" w14:textId="252E8B03" w:rsidR="00871F21" w:rsidRPr="00236ECE" w:rsidRDefault="00871F21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 xml:space="preserve">Тренировочный вылет длится не менее </w:t>
      </w:r>
      <w:r w:rsidR="0061628F" w:rsidRPr="00236ECE">
        <w:rPr>
          <w:rFonts w:ascii="Times New Roman" w:hAnsi="Times New Roman" w:cs="Times New Roman"/>
          <w:sz w:val="28"/>
          <w:szCs w:val="28"/>
        </w:rPr>
        <w:t>5</w:t>
      </w:r>
      <w:r w:rsidRPr="00236ECE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14:paraId="05717CDC" w14:textId="6D15A444" w:rsidR="00EF5964" w:rsidRPr="00236ECE" w:rsidRDefault="00EF5964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>Старт группы осуществляется по единой команде судьи. После завершения вылета и получения результата, участник обязан вызвать судью и показать ему итоговое время.</w:t>
      </w:r>
    </w:p>
    <w:p w14:paraId="32CB49E4" w14:textId="65B72B71" w:rsidR="00871F21" w:rsidRPr="00236ECE" w:rsidRDefault="00871F21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>Квалификационный этап (квалификация) состоит из неограниченного количества вылетов, путем преодоления участниками неограниченного количества раз виртуальной воздушной спортивной трассы по траектории, установленной организаторами соревнований.</w:t>
      </w:r>
    </w:p>
    <w:p w14:paraId="466D5E7B" w14:textId="4B575CC1" w:rsidR="00871F21" w:rsidRPr="00236ECE" w:rsidRDefault="0061628F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>Количество</w:t>
      </w:r>
      <w:r w:rsidR="00871F21" w:rsidRPr="00236ECE">
        <w:rPr>
          <w:rFonts w:ascii="Times New Roman" w:hAnsi="Times New Roman" w:cs="Times New Roman"/>
          <w:sz w:val="28"/>
          <w:szCs w:val="28"/>
        </w:rPr>
        <w:t xml:space="preserve"> квалификационных вылетов не менее </w:t>
      </w:r>
      <w:r w:rsidRPr="00236ECE">
        <w:rPr>
          <w:rFonts w:ascii="Times New Roman" w:hAnsi="Times New Roman" w:cs="Times New Roman"/>
          <w:sz w:val="28"/>
          <w:szCs w:val="28"/>
        </w:rPr>
        <w:t>2-х</w:t>
      </w:r>
      <w:r w:rsidR="00871F21" w:rsidRPr="00236ECE">
        <w:rPr>
          <w:rFonts w:ascii="Times New Roman" w:hAnsi="Times New Roman" w:cs="Times New Roman"/>
          <w:sz w:val="28"/>
          <w:szCs w:val="28"/>
        </w:rPr>
        <w:t>.</w:t>
      </w:r>
    </w:p>
    <w:p w14:paraId="1E2FC917" w14:textId="439895D9" w:rsidR="00871F21" w:rsidRPr="00236ECE" w:rsidRDefault="00871F21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>Результаты квалификационного этапа (квалификации) ранжируются по минимальному времени прохождения виртуальной воздушной спортивной трассы.</w:t>
      </w:r>
    </w:p>
    <w:p w14:paraId="47D233A9" w14:textId="1AA928AC" w:rsidR="00871F21" w:rsidRPr="00236ECE" w:rsidRDefault="00871F21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 xml:space="preserve">По результатам квалификационного этапа (квалификации) в групповой этап допускаются первые </w:t>
      </w:r>
      <w:r w:rsidR="0061628F" w:rsidRPr="00236ECE">
        <w:rPr>
          <w:rFonts w:ascii="Times New Roman" w:hAnsi="Times New Roman" w:cs="Times New Roman"/>
          <w:sz w:val="28"/>
          <w:szCs w:val="28"/>
        </w:rPr>
        <w:t>32</w:t>
      </w:r>
      <w:r w:rsidRPr="00236ECE">
        <w:rPr>
          <w:rFonts w:ascii="Times New Roman" w:hAnsi="Times New Roman" w:cs="Times New Roman"/>
          <w:sz w:val="28"/>
          <w:szCs w:val="28"/>
        </w:rPr>
        <w:t xml:space="preserve"> пилотов.</w:t>
      </w:r>
    </w:p>
    <w:p w14:paraId="561E33B0" w14:textId="525D48BC" w:rsidR="003A16A6" w:rsidRPr="00236ECE" w:rsidRDefault="0061628F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 xml:space="preserve">Групповой этап проводится путем распределения пилотов на </w:t>
      </w:r>
      <w:r w:rsidR="003A16A6" w:rsidRPr="00236ECE">
        <w:rPr>
          <w:rFonts w:ascii="Times New Roman" w:hAnsi="Times New Roman" w:cs="Times New Roman"/>
          <w:sz w:val="28"/>
          <w:szCs w:val="28"/>
        </w:rPr>
        <w:t>четыре</w:t>
      </w:r>
      <w:r w:rsidRPr="00236ECE">
        <w:rPr>
          <w:rFonts w:ascii="Times New Roman" w:hAnsi="Times New Roman" w:cs="Times New Roman"/>
          <w:sz w:val="28"/>
          <w:szCs w:val="28"/>
        </w:rPr>
        <w:t xml:space="preserve"> группы по 8 пилотов в каждой. Пилоты распределяются по группам, согласно </w:t>
      </w:r>
      <w:proofErr w:type="gramStart"/>
      <w:r w:rsidRPr="00236ECE">
        <w:rPr>
          <w:rFonts w:ascii="Times New Roman" w:hAnsi="Times New Roman" w:cs="Times New Roman"/>
          <w:sz w:val="28"/>
          <w:szCs w:val="28"/>
        </w:rPr>
        <w:t>месту</w:t>
      </w:r>
      <w:proofErr w:type="gramEnd"/>
      <w:r w:rsidRPr="00236ECE">
        <w:rPr>
          <w:rFonts w:ascii="Times New Roman" w:hAnsi="Times New Roman" w:cs="Times New Roman"/>
          <w:sz w:val="28"/>
          <w:szCs w:val="28"/>
        </w:rPr>
        <w:t xml:space="preserve"> занятому в квалиф</w:t>
      </w:r>
      <w:r w:rsidR="003A16A6" w:rsidRPr="00236ECE">
        <w:rPr>
          <w:rFonts w:ascii="Times New Roman" w:hAnsi="Times New Roman" w:cs="Times New Roman"/>
          <w:sz w:val="28"/>
          <w:szCs w:val="28"/>
        </w:rPr>
        <w:t>и</w:t>
      </w:r>
      <w:r w:rsidRPr="00236ECE">
        <w:rPr>
          <w:rFonts w:ascii="Times New Roman" w:hAnsi="Times New Roman" w:cs="Times New Roman"/>
          <w:sz w:val="28"/>
          <w:szCs w:val="28"/>
        </w:rPr>
        <w:t>кационном этапе</w:t>
      </w:r>
      <w:r w:rsidR="003A16A6" w:rsidRPr="00236ECE">
        <w:rPr>
          <w:rFonts w:ascii="Times New Roman" w:hAnsi="Times New Roman" w:cs="Times New Roman"/>
          <w:sz w:val="28"/>
          <w:szCs w:val="28"/>
        </w:rPr>
        <w:t xml:space="preserve"> (квалификации).</w:t>
      </w:r>
    </w:p>
    <w:p w14:paraId="38295FA2" w14:textId="466AD2D5" w:rsidR="00871F21" w:rsidRPr="00236ECE" w:rsidRDefault="00871F21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lastRenderedPageBreak/>
        <w:t xml:space="preserve">В случае неявки пилота, прошедшего в </w:t>
      </w:r>
      <w:r w:rsidR="00D3321E" w:rsidRPr="00236ECE">
        <w:rPr>
          <w:rFonts w:ascii="Times New Roman" w:hAnsi="Times New Roman" w:cs="Times New Roman"/>
          <w:sz w:val="28"/>
          <w:szCs w:val="28"/>
        </w:rPr>
        <w:t>группово</w:t>
      </w:r>
      <w:r w:rsidRPr="00236ECE">
        <w:rPr>
          <w:rFonts w:ascii="Times New Roman" w:hAnsi="Times New Roman" w:cs="Times New Roman"/>
          <w:sz w:val="28"/>
          <w:szCs w:val="28"/>
        </w:rPr>
        <w:t>й этап, к участию допускается следующий пилот из общего списка участников по результатам квалификационного этапа (квалификации).</w:t>
      </w:r>
    </w:p>
    <w:p w14:paraId="535F6DF0" w14:textId="31883623" w:rsidR="00D3321E" w:rsidRPr="00236ECE" w:rsidRDefault="00D3321E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 xml:space="preserve">Групповой этап проводится по правилам </w:t>
      </w:r>
      <w:proofErr w:type="spellStart"/>
      <w:r w:rsidRPr="00236ECE">
        <w:rPr>
          <w:rFonts w:ascii="Times New Roman" w:hAnsi="Times New Roman" w:cs="Times New Roman"/>
          <w:sz w:val="28"/>
          <w:szCs w:val="28"/>
        </w:rPr>
        <w:t>Single</w:t>
      </w:r>
      <w:proofErr w:type="spellEnd"/>
      <w:r w:rsidRPr="00236E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6ECE">
        <w:rPr>
          <w:rFonts w:ascii="Times New Roman" w:hAnsi="Times New Roman" w:cs="Times New Roman"/>
          <w:sz w:val="28"/>
          <w:szCs w:val="28"/>
        </w:rPr>
        <w:t>elimination</w:t>
      </w:r>
      <w:proofErr w:type="spellEnd"/>
      <w:r w:rsidRPr="00236ECE">
        <w:rPr>
          <w:rFonts w:ascii="Times New Roman" w:hAnsi="Times New Roman" w:cs="Times New Roman"/>
          <w:sz w:val="28"/>
          <w:szCs w:val="28"/>
        </w:rPr>
        <w:t xml:space="preserve"> (от одного до трёх вылетов в группе, по решению организаторов)</w:t>
      </w:r>
      <w:r w:rsidR="00EF5964" w:rsidRPr="00236ECE">
        <w:rPr>
          <w:rFonts w:ascii="Times New Roman" w:hAnsi="Times New Roman" w:cs="Times New Roman"/>
          <w:sz w:val="28"/>
          <w:szCs w:val="28"/>
        </w:rPr>
        <w:t>.</w:t>
      </w:r>
    </w:p>
    <w:p w14:paraId="74A3D136" w14:textId="4C3D3ACA" w:rsidR="00D3321E" w:rsidRPr="00236ECE" w:rsidRDefault="00D3321E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>В каждом раунде группового этапа участники, занявшие первые четыре места в группе, проходят в следующий тур.</w:t>
      </w:r>
    </w:p>
    <w:p w14:paraId="6A748D55" w14:textId="4AD8D6C4" w:rsidR="00871F21" w:rsidRPr="00236ECE" w:rsidRDefault="00871F21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>Финальный этап проводятся путем совершения участниками не менее 2-х вылетов</w:t>
      </w:r>
      <w:r w:rsidR="00D3321E" w:rsidRPr="00236ECE">
        <w:rPr>
          <w:rFonts w:ascii="Times New Roman" w:hAnsi="Times New Roman" w:cs="Times New Roman"/>
          <w:sz w:val="28"/>
          <w:szCs w:val="28"/>
        </w:rPr>
        <w:t>.</w:t>
      </w:r>
    </w:p>
    <w:p w14:paraId="0801660F" w14:textId="69481A2B" w:rsidR="00871F21" w:rsidRPr="00236ECE" w:rsidRDefault="00871F21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>Каждый участник группового финального этапов участвует во всех вылетах этапа.</w:t>
      </w:r>
    </w:p>
    <w:p w14:paraId="179ACC94" w14:textId="4199A0C6" w:rsidR="00871F21" w:rsidRPr="00236ECE" w:rsidRDefault="002E3D7A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>Организаторы</w:t>
      </w:r>
      <w:r w:rsidR="00871F21" w:rsidRPr="00236ECE">
        <w:rPr>
          <w:rFonts w:ascii="Times New Roman" w:hAnsi="Times New Roman" w:cs="Times New Roman"/>
          <w:sz w:val="28"/>
          <w:szCs w:val="28"/>
        </w:rPr>
        <w:t xml:space="preserve"> соревнований в техническом симуляторе имеет право изменить количество вылетов, количество участников в вылете и количество кругов трассы. Решение </w:t>
      </w:r>
      <w:r w:rsidR="001804F1" w:rsidRPr="00236ECE">
        <w:rPr>
          <w:rFonts w:ascii="Times New Roman" w:hAnsi="Times New Roman" w:cs="Times New Roman"/>
          <w:sz w:val="28"/>
          <w:szCs w:val="28"/>
        </w:rPr>
        <w:t>организаторов</w:t>
      </w:r>
      <w:r w:rsidR="00871F21" w:rsidRPr="00236ECE">
        <w:rPr>
          <w:rFonts w:ascii="Times New Roman" w:hAnsi="Times New Roman" w:cs="Times New Roman"/>
          <w:sz w:val="28"/>
          <w:szCs w:val="28"/>
        </w:rPr>
        <w:t xml:space="preserve"> о внесении изменений доводится</w:t>
      </w:r>
      <w:r w:rsidR="00871F21" w:rsidRPr="00236ECE">
        <w:rPr>
          <w:sz w:val="28"/>
          <w:szCs w:val="28"/>
        </w:rPr>
        <w:t xml:space="preserve"> </w:t>
      </w:r>
      <w:r w:rsidR="00871F21" w:rsidRPr="00236ECE">
        <w:rPr>
          <w:rFonts w:ascii="Times New Roman" w:hAnsi="Times New Roman" w:cs="Times New Roman"/>
          <w:sz w:val="28"/>
          <w:szCs w:val="28"/>
        </w:rPr>
        <w:t>до участников в день проведения соревнования на брифинге спортсменов.</w:t>
      </w:r>
    </w:p>
    <w:p w14:paraId="6EDE415C" w14:textId="5E90D2C2" w:rsidR="00D3321E" w:rsidRPr="00236ECE" w:rsidRDefault="00D3321E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6ECE">
        <w:rPr>
          <w:rFonts w:ascii="Times New Roman" w:hAnsi="Times New Roman" w:cs="Times New Roman"/>
          <w:bCs/>
          <w:sz w:val="28"/>
          <w:szCs w:val="28"/>
        </w:rPr>
        <w:t>Схема оценки результатов соревнований в рамках дисциплины</w:t>
      </w:r>
    </w:p>
    <w:p w14:paraId="2A6317F4" w14:textId="66C2EDAD" w:rsidR="00D3321E" w:rsidRPr="00236ECE" w:rsidRDefault="00D3321E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>Распределение баллов в каждом вылете происходит следующим образом: 1 место - 4 балла, 2 место - 3 балла, 3 место - 2 балла, 4 место - 1 балл, 5-8 место - 0 баллов;</w:t>
      </w:r>
    </w:p>
    <w:p w14:paraId="7D66195E" w14:textId="659FE9A5" w:rsidR="00113C92" w:rsidRPr="00236ECE" w:rsidRDefault="00D3321E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>При одинаковом количестве баллов</w:t>
      </w:r>
      <w:r w:rsidR="002E3D7A" w:rsidRPr="00236ECE">
        <w:rPr>
          <w:rFonts w:ascii="Times New Roman" w:hAnsi="Times New Roman" w:cs="Times New Roman"/>
          <w:sz w:val="28"/>
          <w:szCs w:val="28"/>
        </w:rPr>
        <w:t xml:space="preserve"> победитель определяется по лучшему времени.</w:t>
      </w:r>
    </w:p>
    <w:p w14:paraId="2F567C2D" w14:textId="7DC4AE77" w:rsidR="002E3D7A" w:rsidRPr="00236ECE" w:rsidRDefault="002E3D7A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6ECE">
        <w:rPr>
          <w:rFonts w:ascii="Times New Roman" w:hAnsi="Times New Roman" w:cs="Times New Roman"/>
          <w:bCs/>
          <w:sz w:val="28"/>
          <w:szCs w:val="28"/>
        </w:rPr>
        <w:t>Общие правила поведения</w:t>
      </w:r>
    </w:p>
    <w:p w14:paraId="526F8F27" w14:textId="3A47DEC3" w:rsidR="002E3D7A" w:rsidRPr="00236ECE" w:rsidRDefault="002E3D7A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>Выход на площадку проведения соревнований и иные действия участника, с используемым дополнительным оборудованием, должны быть согласованы с представителем организатора, ответственным за проведение дисциплины;</w:t>
      </w:r>
    </w:p>
    <w:p w14:paraId="009F0EE6" w14:textId="778BF6BD" w:rsidR="002E3D7A" w:rsidRPr="00236ECE" w:rsidRDefault="002E3D7A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>Во время дисциплины участникам запрещается громко разговаривать, кричать, привлекать внимание или каким-либо иным образом мешать другим участникам или организаторам.</w:t>
      </w:r>
    </w:p>
    <w:p w14:paraId="55FBCA2C" w14:textId="77777777" w:rsidR="00236ECE" w:rsidRDefault="002E3D7A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6ECE">
        <w:rPr>
          <w:rFonts w:ascii="Times New Roman" w:hAnsi="Times New Roman" w:cs="Times New Roman"/>
          <w:bCs/>
          <w:sz w:val="28"/>
          <w:szCs w:val="28"/>
        </w:rPr>
        <w:t>Решение спорных моментов</w:t>
      </w:r>
    </w:p>
    <w:p w14:paraId="32BE6328" w14:textId="0D2027FA" w:rsidR="002E3D7A" w:rsidRPr="00236ECE" w:rsidRDefault="002E3D7A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lastRenderedPageBreak/>
        <w:t>Все спорные моменты на площадке решаются представителями</w:t>
      </w:r>
      <w:r w:rsidR="00236EC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36ECE">
        <w:rPr>
          <w:rFonts w:ascii="Times New Roman" w:hAnsi="Times New Roman" w:cs="Times New Roman"/>
          <w:sz w:val="28"/>
          <w:szCs w:val="28"/>
        </w:rPr>
        <w:t>организатора.</w:t>
      </w:r>
    </w:p>
    <w:p w14:paraId="4BA2B8A6" w14:textId="77777777" w:rsidR="002E3D7A" w:rsidRPr="00236ECE" w:rsidRDefault="002E3D7A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6ECE">
        <w:rPr>
          <w:rFonts w:ascii="Times New Roman" w:hAnsi="Times New Roman" w:cs="Times New Roman"/>
          <w:bCs/>
          <w:sz w:val="28"/>
          <w:szCs w:val="28"/>
        </w:rPr>
        <w:t>Предупреждения и дисквалификации</w:t>
      </w:r>
    </w:p>
    <w:p w14:paraId="3C9282EF" w14:textId="77777777" w:rsidR="002E3D7A" w:rsidRPr="00236ECE" w:rsidRDefault="002E3D7A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 xml:space="preserve">Участнику объявляется предупреждение </w:t>
      </w:r>
      <w:proofErr w:type="gramStart"/>
      <w:r w:rsidRPr="00236EC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236ECE">
        <w:rPr>
          <w:rFonts w:ascii="Times New Roman" w:hAnsi="Times New Roman" w:cs="Times New Roman"/>
          <w:sz w:val="28"/>
          <w:szCs w:val="28"/>
        </w:rPr>
        <w:t>:</w:t>
      </w:r>
    </w:p>
    <w:p w14:paraId="5BB5E15D" w14:textId="4B25859C" w:rsidR="002E3D7A" w:rsidRPr="00236ECE" w:rsidRDefault="002E3D7A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>несогласованные с представителем организатора действия или использование оборудования, не соответствующего требованиям регламента;</w:t>
      </w:r>
    </w:p>
    <w:p w14:paraId="6B93A51E" w14:textId="46BA2512" w:rsidR="002E3D7A" w:rsidRPr="00236ECE" w:rsidRDefault="002E3D7A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>выход на полигон без согласования с организаторами;</w:t>
      </w:r>
    </w:p>
    <w:p w14:paraId="1A32652A" w14:textId="21EB2A39" w:rsidR="002E3D7A" w:rsidRPr="00236ECE" w:rsidRDefault="002E3D7A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>нарушение правил поведения на площадке;</w:t>
      </w:r>
    </w:p>
    <w:p w14:paraId="1A5FBA14" w14:textId="147A8B1E" w:rsidR="002E3D7A" w:rsidRPr="00236ECE" w:rsidRDefault="002E3D7A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>невыполнение требований посадки или иных требований, озвученных организатором дисциплины.</w:t>
      </w:r>
    </w:p>
    <w:p w14:paraId="65723F1F" w14:textId="77777777" w:rsidR="002E3D7A" w:rsidRPr="00236ECE" w:rsidRDefault="002E3D7A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 xml:space="preserve">Участнику объявляется дисквалификация </w:t>
      </w:r>
      <w:proofErr w:type="gramStart"/>
      <w:r w:rsidRPr="00236EC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236ECE">
        <w:rPr>
          <w:rFonts w:ascii="Times New Roman" w:hAnsi="Times New Roman" w:cs="Times New Roman"/>
          <w:sz w:val="28"/>
          <w:szCs w:val="28"/>
        </w:rPr>
        <w:t>:</w:t>
      </w:r>
    </w:p>
    <w:p w14:paraId="6AEC6864" w14:textId="7DCA43D8" w:rsidR="002E3D7A" w:rsidRPr="00236ECE" w:rsidRDefault="002E3D7A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>пребывание на площадке в состоянии алкогольного или иного опьянения;</w:t>
      </w:r>
    </w:p>
    <w:p w14:paraId="0A6DC642" w14:textId="44CDE493" w:rsidR="002E3D7A" w:rsidRPr="00236ECE" w:rsidRDefault="002E3D7A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ECE">
        <w:rPr>
          <w:rFonts w:ascii="Times New Roman" w:hAnsi="Times New Roman" w:cs="Times New Roman"/>
          <w:sz w:val="28"/>
          <w:szCs w:val="28"/>
        </w:rPr>
        <w:t>повторное предупреждение за любое нарушение.</w:t>
      </w:r>
    </w:p>
    <w:p w14:paraId="0DA3CC65" w14:textId="505C5AB3" w:rsidR="002E3D7A" w:rsidRPr="00236ECE" w:rsidRDefault="002E3D7A" w:rsidP="00236EC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6ECE">
        <w:rPr>
          <w:rFonts w:ascii="Times New Roman" w:hAnsi="Times New Roman" w:cs="Times New Roman"/>
          <w:bCs/>
          <w:sz w:val="28"/>
          <w:szCs w:val="28"/>
        </w:rPr>
        <w:t>По решению организаторов участнику может быть объявлено предупреждение з</w:t>
      </w:r>
      <w:bookmarkStart w:id="0" w:name="_GoBack"/>
      <w:bookmarkEnd w:id="0"/>
      <w:r w:rsidRPr="00236ECE">
        <w:rPr>
          <w:rFonts w:ascii="Times New Roman" w:hAnsi="Times New Roman" w:cs="Times New Roman"/>
          <w:bCs/>
          <w:sz w:val="28"/>
          <w:szCs w:val="28"/>
        </w:rPr>
        <w:t>а иные нарушения, не перечисленные в данном разделе.</w:t>
      </w:r>
    </w:p>
    <w:sectPr w:rsidR="002E3D7A" w:rsidRPr="00236ECE" w:rsidSect="00EF52C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AF6B96" w14:textId="77777777" w:rsidR="00442BAD" w:rsidRDefault="00442BAD" w:rsidP="00EF52C3">
      <w:pPr>
        <w:spacing w:after="0" w:line="240" w:lineRule="auto"/>
      </w:pPr>
      <w:r>
        <w:separator/>
      </w:r>
    </w:p>
  </w:endnote>
  <w:endnote w:type="continuationSeparator" w:id="0">
    <w:p w14:paraId="30CE1053" w14:textId="77777777" w:rsidR="00442BAD" w:rsidRDefault="00442BAD" w:rsidP="00EF5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3235F5" w14:textId="77777777" w:rsidR="00442BAD" w:rsidRDefault="00442BAD" w:rsidP="00EF52C3">
      <w:pPr>
        <w:spacing w:after="0" w:line="240" w:lineRule="auto"/>
      </w:pPr>
      <w:r>
        <w:separator/>
      </w:r>
    </w:p>
  </w:footnote>
  <w:footnote w:type="continuationSeparator" w:id="0">
    <w:p w14:paraId="38065002" w14:textId="77777777" w:rsidR="00442BAD" w:rsidRDefault="00442BAD" w:rsidP="00EF5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405522102"/>
      <w:docPartObj>
        <w:docPartGallery w:val="Page Numbers (Top of Page)"/>
        <w:docPartUnique/>
      </w:docPartObj>
    </w:sdtPr>
    <w:sdtEndPr/>
    <w:sdtContent>
      <w:p w14:paraId="7186F6FA" w14:textId="4615ED61" w:rsidR="00EF52C3" w:rsidRPr="00EF52C3" w:rsidRDefault="00EF52C3">
        <w:pPr>
          <w:pStyle w:val="ac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F52C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F52C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F52C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078FD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F52C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6C67591" w14:textId="77777777" w:rsidR="00EF52C3" w:rsidRDefault="00EF52C3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9CE"/>
    <w:rsid w:val="00113C92"/>
    <w:rsid w:val="001804F1"/>
    <w:rsid w:val="001C4FEE"/>
    <w:rsid w:val="00236ECE"/>
    <w:rsid w:val="002539CE"/>
    <w:rsid w:val="002B0EA6"/>
    <w:rsid w:val="002E3D7A"/>
    <w:rsid w:val="003A16A6"/>
    <w:rsid w:val="00442BAD"/>
    <w:rsid w:val="00474A8A"/>
    <w:rsid w:val="004F56A6"/>
    <w:rsid w:val="0061628F"/>
    <w:rsid w:val="006847C3"/>
    <w:rsid w:val="00765B58"/>
    <w:rsid w:val="00871F21"/>
    <w:rsid w:val="00974B94"/>
    <w:rsid w:val="00D3321E"/>
    <w:rsid w:val="00E6505A"/>
    <w:rsid w:val="00EB061D"/>
    <w:rsid w:val="00EF52C3"/>
    <w:rsid w:val="00EF5964"/>
    <w:rsid w:val="00F0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55B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539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39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39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39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39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39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39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39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39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39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539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539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539C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539C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539C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539C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539C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539C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539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539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539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539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539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539C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539C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539C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539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539C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539CE"/>
    <w:rPr>
      <w:b/>
      <w:bCs/>
      <w:smallCaps/>
      <w:color w:val="2F5496" w:themeColor="accent1" w:themeShade="BF"/>
      <w:spacing w:val="5"/>
    </w:rPr>
  </w:style>
  <w:style w:type="character" w:customStyle="1" w:styleId="Heading1">
    <w:name w:val="Heading #1_"/>
    <w:basedOn w:val="a0"/>
    <w:link w:val="Heading10"/>
    <w:rsid w:val="002E3D7A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paragraph" w:customStyle="1" w:styleId="Heading10">
    <w:name w:val="Heading #1"/>
    <w:basedOn w:val="a"/>
    <w:link w:val="Heading1"/>
    <w:rsid w:val="002E3D7A"/>
    <w:pPr>
      <w:widowControl w:val="0"/>
      <w:shd w:val="clear" w:color="auto" w:fill="FFFFFF"/>
      <w:spacing w:after="360" w:line="371" w:lineRule="exact"/>
      <w:ind w:hanging="280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EF5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F52C3"/>
  </w:style>
  <w:style w:type="paragraph" w:styleId="ae">
    <w:name w:val="footer"/>
    <w:basedOn w:val="a"/>
    <w:link w:val="af"/>
    <w:uiPriority w:val="99"/>
    <w:unhideWhenUsed/>
    <w:rsid w:val="00EF5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F52C3"/>
  </w:style>
  <w:style w:type="table" w:styleId="af0">
    <w:name w:val="Table Grid"/>
    <w:basedOn w:val="a1"/>
    <w:uiPriority w:val="59"/>
    <w:rsid w:val="00F078FD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539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39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39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39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39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39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39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39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39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39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539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539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539C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539C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539C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539C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539C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539C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539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539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539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539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539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539C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539C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539C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539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539C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539CE"/>
    <w:rPr>
      <w:b/>
      <w:bCs/>
      <w:smallCaps/>
      <w:color w:val="2F5496" w:themeColor="accent1" w:themeShade="BF"/>
      <w:spacing w:val="5"/>
    </w:rPr>
  </w:style>
  <w:style w:type="character" w:customStyle="1" w:styleId="Heading1">
    <w:name w:val="Heading #1_"/>
    <w:basedOn w:val="a0"/>
    <w:link w:val="Heading10"/>
    <w:rsid w:val="002E3D7A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paragraph" w:customStyle="1" w:styleId="Heading10">
    <w:name w:val="Heading #1"/>
    <w:basedOn w:val="a"/>
    <w:link w:val="Heading1"/>
    <w:rsid w:val="002E3D7A"/>
    <w:pPr>
      <w:widowControl w:val="0"/>
      <w:shd w:val="clear" w:color="auto" w:fill="FFFFFF"/>
      <w:spacing w:after="360" w:line="371" w:lineRule="exact"/>
      <w:ind w:hanging="280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EF5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F52C3"/>
  </w:style>
  <w:style w:type="paragraph" w:styleId="ae">
    <w:name w:val="footer"/>
    <w:basedOn w:val="a"/>
    <w:link w:val="af"/>
    <w:uiPriority w:val="99"/>
    <w:unhideWhenUsed/>
    <w:rsid w:val="00EF5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F52C3"/>
  </w:style>
  <w:style w:type="table" w:styleId="af0">
    <w:name w:val="Table Grid"/>
    <w:basedOn w:val="a1"/>
    <w:uiPriority w:val="59"/>
    <w:rsid w:val="00F078FD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4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Борискин</dc:creator>
  <cp:keywords/>
  <dc:description/>
  <cp:lastModifiedBy>Родионов Никита Алексеевич</cp:lastModifiedBy>
  <cp:revision>10</cp:revision>
  <dcterms:created xsi:type="dcterms:W3CDTF">2025-02-25T04:52:00Z</dcterms:created>
  <dcterms:modified xsi:type="dcterms:W3CDTF">2025-03-11T08:49:00Z</dcterms:modified>
</cp:coreProperties>
</file>